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78C8" w14:textId="5B274879" w:rsidR="00DF240F" w:rsidRPr="00685A8F" w:rsidRDefault="00DF240F" w:rsidP="00DE71BA">
      <w:pPr>
        <w:pStyle w:val="a5"/>
        <w:jc w:val="center"/>
        <w:rPr>
          <w:rFonts w:ascii="Century" w:hAnsi="Century"/>
          <w:sz w:val="32"/>
          <w:szCs w:val="32"/>
        </w:rPr>
      </w:pPr>
      <w:r w:rsidRPr="00685A8F">
        <w:rPr>
          <w:rFonts w:ascii="Century" w:hAnsi="Century"/>
          <w:sz w:val="32"/>
          <w:szCs w:val="32"/>
        </w:rPr>
        <w:t>Petition against Tokyo Olympics submitted to organizers</w:t>
      </w:r>
    </w:p>
    <w:p w14:paraId="37A40191" w14:textId="15951EA3" w:rsidR="00981A61" w:rsidRPr="002763E9" w:rsidRDefault="00DF240F" w:rsidP="00981A61">
      <w:pPr>
        <w:pStyle w:val="a5"/>
        <w:rPr>
          <w:rFonts w:ascii="Century" w:hAnsi="Century"/>
        </w:rPr>
      </w:pPr>
      <w:r w:rsidRPr="00DE71BA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DF240F">
        <w:rPr>
          <w:rFonts w:ascii="Century" w:hAnsi="Century"/>
        </w:rPr>
        <w:t xml:space="preserve">　</w:t>
      </w:r>
      <w:r w:rsidRPr="00DF240F">
        <w:rPr>
          <w:rFonts w:ascii="Century" w:hAnsi="Century"/>
        </w:rPr>
        <w:t>An online petition calling for the cancellation of the </w:t>
      </w:r>
      <w:hyperlink r:id="rId7" w:tgtFrame="_blank" w:history="1">
        <w:r w:rsidRPr="00DF240F">
          <w:rPr>
            <w:rFonts w:ascii="Century" w:hAnsi="Century"/>
          </w:rPr>
          <w:t>Tokyo Olympics</w:t>
        </w:r>
      </w:hyperlink>
      <w:r w:rsidRPr="00DF240F">
        <w:rPr>
          <w:rFonts w:ascii="Century" w:hAnsi="Century"/>
        </w:rPr>
        <w:t xml:space="preserve"> was submitted to the </w:t>
      </w:r>
      <w:r w:rsidR="006F6676">
        <w:rPr>
          <w:rFonts w:ascii="Century" w:hAnsi="Century"/>
        </w:rPr>
        <w:t>IOC</w:t>
      </w:r>
      <w:r w:rsidRPr="00DF240F">
        <w:rPr>
          <w:rFonts w:ascii="Century" w:hAnsi="Century"/>
        </w:rPr>
        <w:t xml:space="preserve"> as well as Tokyo Governor Yuriko Koike on Friday(May 14th), reflecting </w:t>
      </w:r>
      <w:hyperlink r:id="rId8" w:tgtFrame="_blank" w:history="1">
        <w:r w:rsidRPr="00DF240F">
          <w:rPr>
            <w:rFonts w:ascii="Century" w:hAnsi="Century"/>
          </w:rPr>
          <w:t>growing public opposition</w:t>
        </w:r>
      </w:hyperlink>
      <w:r w:rsidR="00981A61">
        <w:rPr>
          <w:rFonts w:ascii="Century" w:hAnsi="Century" w:hint="eastAsia"/>
        </w:rPr>
        <w:t>（※）</w:t>
      </w:r>
      <w:r w:rsidRPr="00DF240F">
        <w:rPr>
          <w:rFonts w:ascii="Century" w:hAnsi="Century"/>
        </w:rPr>
        <w:t xml:space="preserve"> to the </w:t>
      </w:r>
      <w:r w:rsidRPr="00981A61">
        <w:rPr>
          <w:rFonts w:ascii="Century" w:hAnsi="Century"/>
        </w:rPr>
        <w:t xml:space="preserve">event as </w:t>
      </w:r>
      <w:r w:rsidR="006F6676" w:rsidRPr="00981A61">
        <w:rPr>
          <w:rFonts w:ascii="Century" w:hAnsi="Century"/>
        </w:rPr>
        <w:t>the</w:t>
      </w:r>
      <w:r w:rsidRPr="00981A61">
        <w:rPr>
          <w:rFonts w:ascii="Century" w:hAnsi="Century"/>
        </w:rPr>
        <w:t xml:space="preserve"> fourth wave of </w:t>
      </w:r>
      <w:hyperlink r:id="rId9" w:tgtFrame="_blank" w:history="1">
        <w:r w:rsidRPr="00981A61">
          <w:rPr>
            <w:rFonts w:ascii="Century" w:hAnsi="Century"/>
          </w:rPr>
          <w:t>Covid-19</w:t>
        </w:r>
      </w:hyperlink>
      <w:r w:rsidRPr="00981A61">
        <w:rPr>
          <w:rFonts w:ascii="Century" w:hAnsi="Century"/>
        </w:rPr>
        <w:t> infections sweeps Japan. The petition garnered 350,000 signatures in nine days.</w:t>
      </w:r>
      <w:r w:rsidR="00981A61" w:rsidRPr="002763E9">
        <w:t xml:space="preserve"> </w:t>
      </w:r>
      <w:r w:rsidR="002763E9" w:rsidRPr="002763E9">
        <w:rPr>
          <w:rFonts w:ascii="Century" w:hAnsi="Century"/>
        </w:rPr>
        <w:t>(</w:t>
      </w:r>
      <w:r w:rsidR="002763E9" w:rsidRPr="002763E9">
        <w:rPr>
          <w:rFonts w:ascii="ＭＳ 明朝" w:eastAsia="ＭＳ 明朝" w:hAnsi="ＭＳ 明朝" w:cs="ＭＳ 明朝" w:hint="eastAsia"/>
        </w:rPr>
        <w:t>※</w:t>
      </w:r>
      <w:r w:rsidR="002763E9" w:rsidRPr="002763E9">
        <w:rPr>
          <w:rFonts w:ascii="Century" w:hAnsi="Century"/>
        </w:rPr>
        <w:t xml:space="preserve">More than 80 percent of Japanese </w:t>
      </w:r>
      <w:r w:rsidR="002F0EC3">
        <w:rPr>
          <w:rFonts w:ascii="Century" w:hAnsi="Century" w:hint="eastAsia"/>
        </w:rPr>
        <w:t>h</w:t>
      </w:r>
      <w:r w:rsidR="002F0EC3">
        <w:rPr>
          <w:rFonts w:ascii="Century" w:hAnsi="Century"/>
        </w:rPr>
        <w:t xml:space="preserve">as </w:t>
      </w:r>
      <w:r w:rsidR="002763E9" w:rsidRPr="002763E9">
        <w:rPr>
          <w:rFonts w:ascii="Century" w:hAnsi="Century"/>
        </w:rPr>
        <w:t>oppose</w:t>
      </w:r>
      <w:r w:rsidR="002F0EC3">
        <w:rPr>
          <w:rFonts w:ascii="Century" w:hAnsi="Century"/>
        </w:rPr>
        <w:t>d</w:t>
      </w:r>
      <w:r w:rsidR="002763E9" w:rsidRPr="002763E9">
        <w:rPr>
          <w:rFonts w:ascii="Century" w:hAnsi="Century"/>
        </w:rPr>
        <w:t xml:space="preserve"> hosting the Olympics this year, a new survey showed on May 17</w:t>
      </w:r>
      <w:r w:rsidR="002763E9" w:rsidRPr="002763E9">
        <w:rPr>
          <w:rFonts w:ascii="Century" w:hAnsi="Century"/>
          <w:vertAlign w:val="superscript"/>
        </w:rPr>
        <w:t>th</w:t>
      </w:r>
      <w:r w:rsidR="002763E9" w:rsidRPr="002763E9">
        <w:rPr>
          <w:rFonts w:ascii="Century" w:hAnsi="Century"/>
        </w:rPr>
        <w:t>.) </w:t>
      </w:r>
    </w:p>
    <w:p w14:paraId="3109B3FF" w14:textId="0DECF74E" w:rsidR="00DF240F" w:rsidRPr="00DE71BA" w:rsidRDefault="00DF240F" w:rsidP="00DF240F">
      <w:pPr>
        <w:pStyle w:val="a5"/>
        <w:rPr>
          <w:rFonts w:ascii="Century" w:hAnsi="Century"/>
        </w:rPr>
      </w:pPr>
      <w:r w:rsidRPr="00DE71BA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DF240F">
        <w:rPr>
          <w:rFonts w:ascii="Century" w:hAnsi="Century"/>
        </w:rPr>
        <w:t xml:space="preserve">　</w:t>
      </w:r>
      <w:r w:rsidRPr="00DF240F">
        <w:rPr>
          <w:rFonts w:ascii="Century" w:hAnsi="Century"/>
        </w:rPr>
        <w:t xml:space="preserve">The “Stop Tokyo Olympics” </w:t>
      </w:r>
      <w:r w:rsidR="006F6676">
        <w:rPr>
          <w:rFonts w:ascii="Century" w:hAnsi="Century"/>
        </w:rPr>
        <w:t xml:space="preserve">campaign </w:t>
      </w:r>
      <w:r w:rsidRPr="00DF240F">
        <w:rPr>
          <w:rFonts w:ascii="Century" w:hAnsi="Century"/>
        </w:rPr>
        <w:t>was drafted by well-known lawyer Kenji Utsunomiya, who has also run for governor of Tokyo. Utsunomiya said at the news conference, "We are not in that situation</w:t>
      </w:r>
      <w:r w:rsidR="003C2405">
        <w:rPr>
          <w:rFonts w:ascii="Century" w:hAnsi="Century"/>
        </w:rPr>
        <w:t>,</w:t>
      </w:r>
      <w:r w:rsidRPr="00DF240F">
        <w:rPr>
          <w:rFonts w:ascii="Century" w:hAnsi="Century"/>
        </w:rPr>
        <w:t xml:space="preserve"> </w:t>
      </w:r>
      <w:r w:rsidR="003C2405">
        <w:rPr>
          <w:rFonts w:ascii="Century" w:hAnsi="Century"/>
        </w:rPr>
        <w:t>(</w:t>
      </w:r>
      <w:r w:rsidR="003C2405">
        <w:rPr>
          <w:rFonts w:ascii="Century" w:hAnsi="Century" w:hint="eastAsia"/>
        </w:rPr>
        <w:t xml:space="preserve">①　　　　　</w:t>
      </w:r>
      <w:r w:rsidR="003C2405">
        <w:rPr>
          <w:rFonts w:ascii="Century" w:hAnsi="Century"/>
        </w:rPr>
        <w:t>)</w:t>
      </w:r>
      <w:r w:rsidR="002763E9">
        <w:rPr>
          <w:rFonts w:ascii="Century" w:hAnsi="Century"/>
        </w:rPr>
        <w:t>,</w:t>
      </w:r>
      <w:r w:rsidRPr="00DF240F">
        <w:rPr>
          <w:rFonts w:ascii="Century" w:hAnsi="Century"/>
        </w:rPr>
        <w:t xml:space="preserve"> the Games should be canceled</w:t>
      </w:r>
      <w:r w:rsidR="006F6676">
        <w:rPr>
          <w:rFonts w:ascii="Century" w:hAnsi="Century"/>
        </w:rPr>
        <w:t>.</w:t>
      </w:r>
      <w:r w:rsidR="00DE71BA">
        <w:rPr>
          <w:rFonts w:ascii="Century" w:hAnsi="Century"/>
        </w:rPr>
        <w:t xml:space="preserve">” </w:t>
      </w:r>
      <w:r w:rsidR="00DE71BA" w:rsidRPr="00DE71BA">
        <w:rPr>
          <w:rFonts w:ascii="Century" w:hAnsi="Century"/>
        </w:rPr>
        <w:t>The Olympics are scheduled to open on July 23 in the midst of a pandemic</w:t>
      </w:r>
      <w:r w:rsidR="003C2405">
        <w:rPr>
          <w:rFonts w:ascii="Century" w:hAnsi="Century"/>
        </w:rPr>
        <w:t>,</w:t>
      </w:r>
      <w:r w:rsidR="00DE71BA" w:rsidRPr="00DE71BA">
        <w:rPr>
          <w:rFonts w:ascii="Century" w:hAnsi="Century"/>
        </w:rPr>
        <w:t xml:space="preserve"> with Tokyo and other </w:t>
      </w:r>
      <w:r w:rsidR="00DE71BA">
        <w:rPr>
          <w:rFonts w:ascii="Century" w:hAnsi="Century"/>
        </w:rPr>
        <w:t xml:space="preserve">8 </w:t>
      </w:r>
      <w:r w:rsidR="00DE71BA" w:rsidRPr="00DE71BA">
        <w:rPr>
          <w:rFonts w:ascii="Century" w:hAnsi="Century"/>
        </w:rPr>
        <w:t>areas under a state of emergency</w:t>
      </w:r>
      <w:r w:rsidR="00DE71BA">
        <w:rPr>
          <w:rFonts w:ascii="Century" w:hAnsi="Century"/>
        </w:rPr>
        <w:t xml:space="preserve"> until the end of May.</w:t>
      </w:r>
      <w:r w:rsidR="00DE71BA" w:rsidRPr="00DE71BA">
        <w:rPr>
          <w:rFonts w:ascii="Century" w:hAnsi="Century"/>
        </w:rPr>
        <w:t xml:space="preserve"> </w:t>
      </w:r>
      <w:r w:rsidR="00DE71BA">
        <w:rPr>
          <w:rFonts w:ascii="Century" w:hAnsi="Century"/>
        </w:rPr>
        <w:t xml:space="preserve"> </w:t>
      </w:r>
    </w:p>
    <w:p w14:paraId="1BB939DA" w14:textId="20BC8125" w:rsidR="00DF240F" w:rsidRPr="00DE71BA" w:rsidRDefault="006F6676" w:rsidP="00AF63F0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DE71BA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6F6676">
        <w:rPr>
          <w:rFonts w:ascii="Century" w:hAnsi="Century"/>
        </w:rPr>
        <w:t xml:space="preserve">　</w:t>
      </w:r>
      <w:r w:rsidRPr="006F6676">
        <w:rPr>
          <w:rFonts w:ascii="Century" w:hAnsi="Century"/>
        </w:rPr>
        <w:t>More than two months after it began its vaccine rollout, </w:t>
      </w:r>
      <w:r w:rsidR="00E00AF0">
        <w:rPr>
          <w:rFonts w:ascii="Century" w:hAnsi="Century"/>
        </w:rPr>
        <w:t xml:space="preserve">only </w:t>
      </w:r>
      <w:r w:rsidRPr="006F6676">
        <w:rPr>
          <w:rFonts w:ascii="Century" w:hAnsi="Century"/>
        </w:rPr>
        <w:t xml:space="preserve">1.3% of Japan’s population have received at least </w:t>
      </w:r>
      <w:r w:rsidR="000163B2">
        <w:rPr>
          <w:rFonts w:ascii="Century" w:hAnsi="Century" w:hint="eastAsia"/>
        </w:rPr>
        <w:t>②</w:t>
      </w:r>
      <w:r w:rsidRPr="00C63CBC">
        <w:rPr>
          <w:rFonts w:ascii="Century" w:hAnsi="Century"/>
          <w:u w:val="single"/>
        </w:rPr>
        <w:t>one of two doses</w:t>
      </w:r>
      <w:r w:rsidRPr="006F6676">
        <w:rPr>
          <w:rFonts w:ascii="Century" w:hAnsi="Century"/>
        </w:rPr>
        <w:t>(</w:t>
      </w:r>
      <w:r w:rsidRPr="006F6676">
        <w:rPr>
          <w:rFonts w:ascii="ＭＳ 明朝" w:eastAsia="ＭＳ 明朝" w:hAnsi="ＭＳ 明朝" w:cs="ＭＳ 明朝" w:hint="eastAsia"/>
        </w:rPr>
        <w:t>※</w:t>
      </w:r>
      <w:r w:rsidRPr="006F6676">
        <w:rPr>
          <w:rFonts w:ascii="Century" w:hAnsi="Century"/>
        </w:rPr>
        <w:t>), compared with</w:t>
      </w:r>
      <w:bookmarkStart w:id="0" w:name="_Hlk72929415"/>
      <w:r w:rsidRPr="006F6676">
        <w:rPr>
          <w:rFonts w:ascii="Century" w:hAnsi="Century"/>
        </w:rPr>
        <w:t xml:space="preserve"> 40% in the US, 49% in the UK and 20% in France, according to </w:t>
      </w:r>
      <w:hyperlink r:id="rId10" w:history="1">
        <w:r w:rsidRPr="006F6676">
          <w:rPr>
            <w:rFonts w:ascii="Century" w:hAnsi="Century"/>
          </w:rPr>
          <w:t>NHK Data</w:t>
        </w:r>
      </w:hyperlink>
      <w:r w:rsidRPr="006F6676">
        <w:rPr>
          <w:rFonts w:ascii="Century" w:hAnsi="Century"/>
        </w:rPr>
        <w:t xml:space="preserve">. Neighboring South Korea, which has also been criticized for a slow vaccine uptake, has inoculated more than 4% of its </w:t>
      </w:r>
      <w:r w:rsidRPr="00685A8F">
        <w:rPr>
          <w:rFonts w:ascii="Century" w:hAnsi="Century"/>
        </w:rPr>
        <w:t>p</w:t>
      </w:r>
      <w:bookmarkEnd w:id="0"/>
      <w:r w:rsidRPr="00685A8F">
        <w:rPr>
          <w:rFonts w:ascii="Century" w:hAnsi="Century"/>
        </w:rPr>
        <w:t>eople.</w:t>
      </w:r>
      <w:r w:rsidR="00DE71BA" w:rsidRPr="00685A8F">
        <w:rPr>
          <w:rFonts w:ascii="Century" w:hAnsi="Century"/>
        </w:rPr>
        <w:t xml:space="preserve"> </w:t>
      </w:r>
      <w:bookmarkStart w:id="1" w:name="_Hlk72749398"/>
      <w:r w:rsidR="00685A8F" w:rsidRPr="00685A8F">
        <w:rPr>
          <w:rFonts w:ascii="Century" w:hAnsi="Century" w:cs="Helvetica"/>
          <w:color w:val="222222"/>
        </w:rPr>
        <w:t xml:space="preserve">Japan has </w:t>
      </w:r>
      <w:r w:rsidR="00C63CBC">
        <w:rPr>
          <w:rFonts w:ascii="Century" w:hAnsi="Century" w:cs="Helvetica" w:hint="eastAsia"/>
          <w:color w:val="222222"/>
        </w:rPr>
        <w:t>(</w:t>
      </w:r>
      <w:r w:rsidR="00C63CBC">
        <w:rPr>
          <w:rFonts w:ascii="Century" w:hAnsi="Century" w:cs="Helvetica"/>
          <w:color w:val="222222"/>
        </w:rPr>
        <w:t xml:space="preserve">  </w:t>
      </w:r>
      <w:r w:rsidR="000163B2">
        <w:rPr>
          <w:rFonts w:ascii="Century" w:hAnsi="Century" w:cs="Helvetica" w:hint="eastAsia"/>
          <w:color w:val="222222"/>
        </w:rPr>
        <w:t>③</w:t>
      </w:r>
      <w:r w:rsidR="00C63CBC">
        <w:rPr>
          <w:rFonts w:ascii="Century" w:hAnsi="Century" w:cs="Helvetica" w:hint="eastAsia"/>
          <w:color w:val="222222"/>
        </w:rPr>
        <w:t xml:space="preserve">　</w:t>
      </w:r>
      <w:r w:rsidR="00C63CBC">
        <w:rPr>
          <w:rFonts w:ascii="Century" w:hAnsi="Century" w:cs="Helvetica"/>
          <w:color w:val="222222"/>
        </w:rPr>
        <w:t>)</w:t>
      </w:r>
      <w:r w:rsidR="00685A8F" w:rsidRPr="00685A8F">
        <w:rPr>
          <w:rFonts w:ascii="Century" w:hAnsi="Century" w:cs="Helvetica"/>
          <w:color w:val="222222"/>
        </w:rPr>
        <w:t xml:space="preserve"> 10,500 deaths to the virus</w:t>
      </w:r>
      <w:bookmarkEnd w:id="1"/>
      <w:r w:rsidR="00685A8F" w:rsidRPr="00685A8F">
        <w:rPr>
          <w:rFonts w:ascii="Century" w:hAnsi="Century" w:cs="Helvetica"/>
          <w:color w:val="222222"/>
        </w:rPr>
        <w:t>, good by global standards but not as good as many Asian neighbors.</w:t>
      </w:r>
      <w:r w:rsidR="00685A8F" w:rsidRPr="00685A8F">
        <w:rPr>
          <w:rFonts w:ascii="Century" w:hAnsi="Century"/>
        </w:rPr>
        <w:t xml:space="preserve"> </w:t>
      </w:r>
      <w:r w:rsidR="00DE71BA" w:rsidRPr="00685A8F">
        <w:rPr>
          <w:rFonts w:ascii="Century" w:hAnsi="Century"/>
        </w:rPr>
        <w:t>(</w:t>
      </w:r>
      <w:r w:rsidR="00DE71BA" w:rsidRPr="00685A8F">
        <w:rPr>
          <w:rFonts w:ascii="ＭＳ 明朝" w:eastAsia="ＭＳ 明朝" w:hAnsi="ＭＳ 明朝" w:cs="ＭＳ 明朝" w:hint="eastAsia"/>
        </w:rPr>
        <w:t>※</w:t>
      </w:r>
      <w:r w:rsidR="00DE71BA" w:rsidRPr="00685A8F">
        <w:rPr>
          <w:rStyle w:val="aa"/>
          <w:rFonts w:ascii="Century" w:hAnsi="Century"/>
          <w:i w:val="0"/>
          <w:iCs w:val="0"/>
        </w:rPr>
        <w:t>Pfizer's</w:t>
      </w:r>
      <w:r w:rsidR="00DE71BA" w:rsidRPr="00685A8F">
        <w:rPr>
          <w:rFonts w:ascii="Century" w:hAnsi="Century"/>
        </w:rPr>
        <w:t> </w:t>
      </w:r>
      <w:r w:rsidR="00DE71BA" w:rsidRPr="00685A8F">
        <w:rPr>
          <w:rStyle w:val="aa"/>
          <w:rFonts w:ascii="Century" w:hAnsi="Century"/>
          <w:i w:val="0"/>
          <w:iCs w:val="0"/>
        </w:rPr>
        <w:t>vaccine requires</w:t>
      </w:r>
      <w:r w:rsidR="00DE71BA" w:rsidRPr="00685A8F">
        <w:rPr>
          <w:rFonts w:ascii="Century" w:hAnsi="Century"/>
        </w:rPr>
        <w:t> two </w:t>
      </w:r>
      <w:r w:rsidR="00DE71BA" w:rsidRPr="00685A8F">
        <w:rPr>
          <w:rStyle w:val="aa"/>
          <w:rFonts w:ascii="Century" w:hAnsi="Century"/>
          <w:i w:val="0"/>
          <w:iCs w:val="0"/>
        </w:rPr>
        <w:t>shots</w:t>
      </w:r>
      <w:r w:rsidRPr="00685A8F">
        <w:rPr>
          <w:rFonts w:ascii="Century" w:hAnsi="Century"/>
        </w:rPr>
        <w:t xml:space="preserve">. </w:t>
      </w:r>
      <w:r w:rsidR="00DE71BA" w:rsidRPr="00685A8F">
        <w:rPr>
          <w:rFonts w:ascii="Century" w:hAnsi="Century"/>
        </w:rPr>
        <w:t> </w:t>
      </w:r>
      <w:r w:rsidRPr="00685A8F">
        <w:rPr>
          <w:rFonts w:ascii="Century" w:hAnsi="Century"/>
        </w:rPr>
        <w:t>You </w:t>
      </w:r>
      <w:r w:rsidR="00DE71BA" w:rsidRPr="00685A8F">
        <w:rPr>
          <w:rFonts w:ascii="Century" w:hAnsi="Century"/>
        </w:rPr>
        <w:t>need to</w:t>
      </w:r>
      <w:r w:rsidRPr="00685A8F">
        <w:rPr>
          <w:rFonts w:ascii="Century" w:hAnsi="Century"/>
        </w:rPr>
        <w:t xml:space="preserve"> </w:t>
      </w:r>
      <w:r w:rsidRPr="00685A8F">
        <w:rPr>
          <w:rStyle w:val="aa"/>
          <w:rFonts w:ascii="Century" w:hAnsi="Century"/>
          <w:i w:val="0"/>
          <w:iCs w:val="0"/>
        </w:rPr>
        <w:t>receive</w:t>
      </w:r>
      <w:r w:rsidRPr="00685A8F">
        <w:rPr>
          <w:rFonts w:ascii="Century" w:hAnsi="Century"/>
        </w:rPr>
        <w:t> your second dose </w:t>
      </w:r>
      <w:r w:rsidRPr="00685A8F">
        <w:rPr>
          <w:rStyle w:val="aa"/>
          <w:rFonts w:ascii="Century" w:hAnsi="Century"/>
          <w:i w:val="0"/>
          <w:iCs w:val="0"/>
        </w:rPr>
        <w:t>three</w:t>
      </w:r>
      <w:r w:rsidRPr="00DE71BA">
        <w:rPr>
          <w:rStyle w:val="aa"/>
          <w:rFonts w:ascii="Century" w:hAnsi="Century"/>
          <w:i w:val="0"/>
          <w:iCs w:val="0"/>
        </w:rPr>
        <w:t xml:space="preserve"> weeks</w:t>
      </w:r>
      <w:r w:rsidRPr="00DE71BA">
        <w:rPr>
          <w:rFonts w:ascii="Century" w:hAnsi="Century"/>
        </w:rPr>
        <w:t> </w:t>
      </w:r>
      <w:r w:rsidRPr="00DE71BA">
        <w:rPr>
          <w:rStyle w:val="aa"/>
          <w:rFonts w:ascii="Century" w:hAnsi="Century"/>
          <w:i w:val="0"/>
          <w:iCs w:val="0"/>
        </w:rPr>
        <w:t>after</w:t>
      </w:r>
      <w:r w:rsidRPr="00DE71BA">
        <w:rPr>
          <w:rFonts w:ascii="Century" w:hAnsi="Century"/>
        </w:rPr>
        <w:t> your first dose.</w:t>
      </w:r>
      <w:r w:rsidR="00DE71BA" w:rsidRPr="00DE71BA">
        <w:rPr>
          <w:rFonts w:ascii="Century" w:hAnsi="Century"/>
        </w:rPr>
        <w:t>)</w:t>
      </w:r>
    </w:p>
    <w:p w14:paraId="621B69F0" w14:textId="150A6A5B" w:rsidR="00DF240F" w:rsidRPr="003C2405" w:rsidRDefault="003C2405" w:rsidP="00981A61">
      <w:pPr>
        <w:pStyle w:val="a5"/>
        <w:rPr>
          <w:rFonts w:ascii="Century" w:hAnsi="Century"/>
          <w:sz w:val="20"/>
          <w:szCs w:val="20"/>
        </w:rPr>
      </w:pPr>
      <w:r w:rsidRPr="003C2405">
        <w:rPr>
          <w:rFonts w:ascii="Century" w:hAnsi="Century"/>
          <w:sz w:val="20"/>
          <w:szCs w:val="20"/>
        </w:rPr>
        <w:t>petition</w:t>
      </w:r>
      <w:r w:rsidRPr="003C2405">
        <w:rPr>
          <w:rFonts w:ascii="Century" w:hAnsi="Century" w:hint="eastAsia"/>
          <w:sz w:val="20"/>
          <w:szCs w:val="20"/>
        </w:rPr>
        <w:t xml:space="preserve">嘆願書　　</w:t>
      </w:r>
      <w:r w:rsidRPr="003C2405">
        <w:rPr>
          <w:rFonts w:ascii="Century" w:hAnsi="Century" w:hint="eastAsia"/>
          <w:sz w:val="20"/>
          <w:szCs w:val="20"/>
        </w:rPr>
        <w:t>s</w:t>
      </w:r>
      <w:r w:rsidRPr="003C2405">
        <w:rPr>
          <w:rFonts w:ascii="Century" w:hAnsi="Century"/>
          <w:sz w:val="20"/>
          <w:szCs w:val="20"/>
        </w:rPr>
        <w:t>ubmit</w:t>
      </w:r>
      <w:r w:rsidRPr="003C2405">
        <w:rPr>
          <w:rFonts w:ascii="Century" w:hAnsi="Century" w:hint="eastAsia"/>
          <w:sz w:val="20"/>
          <w:szCs w:val="20"/>
        </w:rPr>
        <w:t>提出する</w:t>
      </w:r>
      <w:r w:rsidRPr="003C2405">
        <w:rPr>
          <w:rFonts w:ascii="Century" w:hAnsi="Century" w:hint="eastAsia"/>
          <w:sz w:val="20"/>
          <w:szCs w:val="20"/>
        </w:rPr>
        <w:t xml:space="preserve"> </w:t>
      </w:r>
      <w:r w:rsidRPr="003C2405">
        <w:rPr>
          <w:rFonts w:ascii="Century" w:hAnsi="Century"/>
          <w:sz w:val="20"/>
          <w:szCs w:val="20"/>
        </w:rPr>
        <w:t xml:space="preserve">  call for</w:t>
      </w:r>
      <w:r w:rsidRPr="003C2405">
        <w:rPr>
          <w:rFonts w:ascii="Century" w:hAnsi="Century" w:hint="eastAsia"/>
          <w:sz w:val="20"/>
          <w:szCs w:val="20"/>
        </w:rPr>
        <w:t>~</w:t>
      </w:r>
      <w:r w:rsidRPr="003C2405">
        <w:rPr>
          <w:rFonts w:ascii="Century" w:hAnsi="Century" w:hint="eastAsia"/>
          <w:sz w:val="20"/>
          <w:szCs w:val="20"/>
        </w:rPr>
        <w:t>：</w:t>
      </w:r>
      <w:r w:rsidRPr="003C2405">
        <w:rPr>
          <w:rFonts w:ascii="Century" w:hAnsi="Century" w:hint="eastAsia"/>
          <w:sz w:val="20"/>
          <w:szCs w:val="20"/>
        </w:rPr>
        <w:t>~</w:t>
      </w:r>
      <w:r w:rsidRPr="003C2405">
        <w:rPr>
          <w:rFonts w:ascii="Century" w:hAnsi="Century" w:hint="eastAsia"/>
          <w:sz w:val="20"/>
          <w:szCs w:val="20"/>
        </w:rPr>
        <w:t xml:space="preserve">を要求する　</w:t>
      </w:r>
      <w:r w:rsidRPr="003C2405">
        <w:rPr>
          <w:rFonts w:ascii="Century" w:hAnsi="Century" w:hint="eastAsia"/>
          <w:sz w:val="20"/>
          <w:szCs w:val="20"/>
        </w:rPr>
        <w:t>s</w:t>
      </w:r>
      <w:r w:rsidRPr="003C2405">
        <w:rPr>
          <w:rFonts w:ascii="Century" w:hAnsi="Century"/>
          <w:sz w:val="20"/>
          <w:szCs w:val="20"/>
        </w:rPr>
        <w:t>weep</w:t>
      </w:r>
      <w:r w:rsidRPr="003C2405">
        <w:rPr>
          <w:rFonts w:ascii="Century" w:hAnsi="Century" w:hint="eastAsia"/>
          <w:sz w:val="20"/>
          <w:szCs w:val="20"/>
        </w:rPr>
        <w:t>一気に広まる</w:t>
      </w:r>
      <w:r w:rsidRPr="003C2405">
        <w:rPr>
          <w:rFonts w:ascii="Century" w:hAnsi="Century" w:hint="eastAsia"/>
          <w:sz w:val="20"/>
          <w:szCs w:val="20"/>
        </w:rPr>
        <w:t>(</w:t>
      </w:r>
      <w:r w:rsidRPr="003C2405">
        <w:rPr>
          <w:rFonts w:ascii="Century" w:hAnsi="Century" w:hint="eastAsia"/>
          <w:sz w:val="20"/>
          <w:szCs w:val="20"/>
        </w:rPr>
        <w:t>自動詞</w:t>
      </w:r>
      <w:r w:rsidRPr="003C2405">
        <w:rPr>
          <w:rFonts w:ascii="Century" w:hAnsi="Century"/>
          <w:sz w:val="20"/>
          <w:szCs w:val="20"/>
        </w:rPr>
        <w:t>)</w:t>
      </w:r>
      <w:r>
        <w:rPr>
          <w:rFonts w:ascii="Century" w:hAnsi="Century" w:hint="eastAsia"/>
          <w:sz w:val="20"/>
          <w:szCs w:val="20"/>
        </w:rPr>
        <w:t xml:space="preserve">　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garner</w:t>
      </w:r>
      <w:r>
        <w:rPr>
          <w:rFonts w:ascii="Century" w:hAnsi="Century" w:hint="eastAsia"/>
          <w:sz w:val="20"/>
          <w:szCs w:val="20"/>
        </w:rPr>
        <w:t>得る</w:t>
      </w:r>
    </w:p>
    <w:p w14:paraId="19F50AD3" w14:textId="69E42910" w:rsidR="00DF240F" w:rsidRPr="003C2405" w:rsidRDefault="003C2405" w:rsidP="00981A61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d</w:t>
      </w:r>
      <w:r>
        <w:rPr>
          <w:rFonts w:ascii="Century" w:hAnsi="Century"/>
          <w:sz w:val="20"/>
          <w:szCs w:val="20"/>
        </w:rPr>
        <w:t>raft</w:t>
      </w:r>
      <w:r>
        <w:rPr>
          <w:rFonts w:ascii="Century" w:hAnsi="Century" w:hint="eastAsia"/>
          <w:sz w:val="20"/>
          <w:szCs w:val="20"/>
        </w:rPr>
        <w:t xml:space="preserve">起草する　</w:t>
      </w:r>
      <w:r>
        <w:rPr>
          <w:rFonts w:ascii="Century" w:hAnsi="Century" w:hint="eastAsia"/>
          <w:sz w:val="20"/>
          <w:szCs w:val="20"/>
        </w:rPr>
        <w:t xml:space="preserve"> </w:t>
      </w:r>
      <w:r>
        <w:rPr>
          <w:rFonts w:ascii="Century" w:hAnsi="Century"/>
          <w:sz w:val="20"/>
          <w:szCs w:val="20"/>
        </w:rPr>
        <w:t>run for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>：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>に立候補する</w:t>
      </w:r>
      <w:r w:rsidR="00AF63F0">
        <w:rPr>
          <w:rFonts w:ascii="Century" w:hAnsi="Century" w:hint="eastAsia"/>
          <w:sz w:val="20"/>
          <w:szCs w:val="20"/>
        </w:rPr>
        <w:t xml:space="preserve"> </w:t>
      </w:r>
      <w:r w:rsidR="00AF63F0">
        <w:rPr>
          <w:rFonts w:ascii="Century" w:hAnsi="Century"/>
          <w:sz w:val="20"/>
          <w:szCs w:val="20"/>
        </w:rPr>
        <w:t xml:space="preserve">  in the midst of</w:t>
      </w:r>
      <w:r w:rsidR="00AF63F0">
        <w:rPr>
          <w:rFonts w:ascii="Century" w:hAnsi="Century" w:hint="eastAsia"/>
          <w:sz w:val="20"/>
          <w:szCs w:val="20"/>
        </w:rPr>
        <w:t>~</w:t>
      </w:r>
      <w:r w:rsidR="00AF63F0">
        <w:rPr>
          <w:rFonts w:ascii="Century" w:hAnsi="Century" w:hint="eastAsia"/>
          <w:sz w:val="20"/>
          <w:szCs w:val="20"/>
        </w:rPr>
        <w:t>：</w:t>
      </w:r>
      <w:r w:rsidR="00AF63F0">
        <w:rPr>
          <w:rFonts w:ascii="Century" w:hAnsi="Century" w:hint="eastAsia"/>
          <w:sz w:val="20"/>
          <w:szCs w:val="20"/>
        </w:rPr>
        <w:t>~</w:t>
      </w:r>
      <w:r w:rsidR="00AF63F0">
        <w:rPr>
          <w:rFonts w:ascii="Century" w:hAnsi="Century" w:hint="eastAsia"/>
          <w:sz w:val="20"/>
          <w:szCs w:val="20"/>
        </w:rPr>
        <w:t xml:space="preserve">の真っ只中で　</w:t>
      </w:r>
      <w:r w:rsidR="00AF63F0">
        <w:rPr>
          <w:rFonts w:ascii="Century" w:hAnsi="Century" w:hint="eastAsia"/>
          <w:sz w:val="20"/>
          <w:szCs w:val="20"/>
        </w:rPr>
        <w:t>s</w:t>
      </w:r>
      <w:r w:rsidR="00AF63F0">
        <w:rPr>
          <w:rFonts w:ascii="Century" w:hAnsi="Century"/>
          <w:sz w:val="20"/>
          <w:szCs w:val="20"/>
        </w:rPr>
        <w:t>tate of emergency</w:t>
      </w:r>
      <w:r w:rsidR="00AF63F0">
        <w:rPr>
          <w:rFonts w:ascii="Century" w:hAnsi="Century" w:hint="eastAsia"/>
          <w:sz w:val="20"/>
          <w:szCs w:val="20"/>
        </w:rPr>
        <w:t>緊急事態</w:t>
      </w:r>
    </w:p>
    <w:p w14:paraId="3BA367D8" w14:textId="5FA3C171" w:rsidR="00DF240F" w:rsidRDefault="00AF63F0" w:rsidP="00981A61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rollout</w:t>
      </w:r>
      <w:r>
        <w:rPr>
          <w:rFonts w:ascii="Century" w:hAnsi="Century" w:hint="eastAsia"/>
          <w:sz w:val="20"/>
          <w:szCs w:val="20"/>
        </w:rPr>
        <w:t xml:space="preserve">市場への投入　</w:t>
      </w:r>
      <w:r>
        <w:rPr>
          <w:rFonts w:ascii="Century" w:hAnsi="Century" w:hint="eastAsia"/>
          <w:sz w:val="20"/>
          <w:szCs w:val="20"/>
        </w:rPr>
        <w:t>l</w:t>
      </w:r>
      <w:r>
        <w:rPr>
          <w:rFonts w:ascii="Century" w:hAnsi="Century"/>
          <w:sz w:val="20"/>
          <w:szCs w:val="20"/>
        </w:rPr>
        <w:t>ag behind</w:t>
      </w:r>
      <w:r>
        <w:rPr>
          <w:rFonts w:ascii="Century" w:hAnsi="Century" w:hint="eastAsia"/>
          <w:sz w:val="20"/>
          <w:szCs w:val="20"/>
        </w:rPr>
        <w:t xml:space="preserve">遅れをとる　</w:t>
      </w:r>
      <w:r>
        <w:rPr>
          <w:rFonts w:ascii="Century" w:hAnsi="Century" w:hint="eastAsia"/>
          <w:sz w:val="20"/>
          <w:szCs w:val="20"/>
        </w:rPr>
        <w:t>t</w:t>
      </w:r>
      <w:r>
        <w:rPr>
          <w:rFonts w:ascii="Century" w:hAnsi="Century"/>
          <w:sz w:val="20"/>
          <w:szCs w:val="20"/>
        </w:rPr>
        <w:t>o date</w:t>
      </w:r>
      <w:r>
        <w:rPr>
          <w:rFonts w:ascii="Century" w:hAnsi="Century" w:hint="eastAsia"/>
          <w:sz w:val="20"/>
          <w:szCs w:val="20"/>
        </w:rPr>
        <w:t xml:space="preserve">今まで　</w:t>
      </w:r>
      <w:r>
        <w:rPr>
          <w:rFonts w:ascii="Century" w:hAnsi="Century" w:hint="eastAsia"/>
          <w:sz w:val="20"/>
          <w:szCs w:val="20"/>
        </w:rPr>
        <w:t>d</w:t>
      </w:r>
      <w:r>
        <w:rPr>
          <w:rFonts w:ascii="Century" w:hAnsi="Century"/>
          <w:sz w:val="20"/>
          <w:szCs w:val="20"/>
        </w:rPr>
        <w:t>ose</w:t>
      </w:r>
      <w:r>
        <w:rPr>
          <w:rFonts w:ascii="Century" w:hAnsi="Century" w:hint="eastAsia"/>
          <w:sz w:val="20"/>
          <w:szCs w:val="20"/>
        </w:rPr>
        <w:t xml:space="preserve">一服・服用量の一回分　</w:t>
      </w:r>
      <w:r>
        <w:rPr>
          <w:rFonts w:ascii="Century" w:hAnsi="Century" w:hint="eastAsia"/>
          <w:sz w:val="20"/>
          <w:szCs w:val="20"/>
        </w:rPr>
        <w:t>u</w:t>
      </w:r>
      <w:r>
        <w:rPr>
          <w:rFonts w:ascii="Century" w:hAnsi="Century"/>
          <w:sz w:val="20"/>
          <w:szCs w:val="20"/>
        </w:rPr>
        <w:t>ptake</w:t>
      </w:r>
      <w:r>
        <w:rPr>
          <w:rFonts w:ascii="Century" w:hAnsi="Century" w:hint="eastAsia"/>
          <w:sz w:val="20"/>
          <w:szCs w:val="20"/>
        </w:rPr>
        <w:t>取り込み</w:t>
      </w:r>
    </w:p>
    <w:p w14:paraId="5BCA84EC" w14:textId="77777777" w:rsidR="000163B2" w:rsidRDefault="00AF63F0" w:rsidP="000163B2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i</w:t>
      </w:r>
      <w:r>
        <w:rPr>
          <w:rFonts w:ascii="Century" w:hAnsi="Century"/>
          <w:sz w:val="20"/>
          <w:szCs w:val="20"/>
        </w:rPr>
        <w:t>noculate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>：</w:t>
      </w:r>
      <w:r>
        <w:rPr>
          <w:rFonts w:ascii="Century" w:hAnsi="Century" w:hint="eastAsia"/>
          <w:sz w:val="20"/>
          <w:szCs w:val="20"/>
        </w:rPr>
        <w:t>~</w:t>
      </w:r>
      <w:r>
        <w:rPr>
          <w:rFonts w:ascii="Century" w:hAnsi="Century" w:hint="eastAsia"/>
          <w:sz w:val="20"/>
          <w:szCs w:val="20"/>
        </w:rPr>
        <w:t xml:space="preserve">に予防接種をさせる　</w:t>
      </w:r>
      <w:r w:rsidR="002763E9">
        <w:rPr>
          <w:rFonts w:ascii="Century" w:hAnsi="Century" w:hint="eastAsia"/>
          <w:sz w:val="20"/>
          <w:szCs w:val="20"/>
        </w:rPr>
        <w:t>r</w:t>
      </w:r>
      <w:r w:rsidR="002763E9">
        <w:rPr>
          <w:rFonts w:ascii="Century" w:hAnsi="Century"/>
          <w:sz w:val="20"/>
          <w:szCs w:val="20"/>
        </w:rPr>
        <w:t>equire</w:t>
      </w:r>
      <w:r w:rsidR="002763E9">
        <w:rPr>
          <w:rFonts w:ascii="Century" w:hAnsi="Century" w:hint="eastAsia"/>
          <w:sz w:val="20"/>
          <w:szCs w:val="20"/>
        </w:rPr>
        <w:t xml:space="preserve">必要とする　</w:t>
      </w:r>
      <w:r>
        <w:rPr>
          <w:rFonts w:ascii="Century" w:hAnsi="Century" w:hint="eastAsia"/>
          <w:sz w:val="20"/>
          <w:szCs w:val="20"/>
        </w:rPr>
        <w:t>s</w:t>
      </w:r>
      <w:r>
        <w:rPr>
          <w:rFonts w:ascii="Century" w:hAnsi="Century"/>
          <w:sz w:val="20"/>
          <w:szCs w:val="20"/>
        </w:rPr>
        <w:t>hot</w:t>
      </w:r>
      <w:r w:rsidR="002763E9">
        <w:rPr>
          <w:rFonts w:ascii="Century" w:hAnsi="Century" w:hint="eastAsia"/>
          <w:sz w:val="20"/>
          <w:szCs w:val="20"/>
        </w:rPr>
        <w:t>注射</w:t>
      </w:r>
      <w:r>
        <w:rPr>
          <w:rFonts w:ascii="Century" w:hAnsi="Century" w:hint="eastAsia"/>
          <w:sz w:val="20"/>
          <w:szCs w:val="20"/>
        </w:rPr>
        <w:t xml:space="preserve">　</w:t>
      </w:r>
    </w:p>
    <w:p w14:paraId="7894E409" w14:textId="19548DA4" w:rsidR="00AF63F0" w:rsidRPr="0015178C" w:rsidRDefault="00C63CBC" w:rsidP="000163B2">
      <w:pPr>
        <w:pStyle w:val="a5"/>
        <w:pBdr>
          <w:bottom w:val="single" w:sz="4" w:space="1" w:color="auto"/>
        </w:pBdr>
        <w:rPr>
          <w:rFonts w:ascii="ＭＳ Ｐゴシック" w:hAnsi="ＭＳ Ｐゴシック" w:cs="ＭＳ Ｐゴシック"/>
          <w:sz w:val="24"/>
          <w:szCs w:val="24"/>
        </w:rPr>
      </w:pPr>
      <w:r>
        <w:rPr>
          <w:rFonts w:ascii="Century" w:hAnsi="Century" w:hint="eastAsia"/>
          <w:sz w:val="20"/>
          <w:szCs w:val="20"/>
        </w:rPr>
        <w:t>★新しく覚えた語（　　　　　　　　　　　　　　　　　　　　　　　　　）</w:t>
      </w:r>
    </w:p>
    <w:p w14:paraId="24DC32D3" w14:textId="415356FC" w:rsidR="00981A61" w:rsidRPr="00C63CBC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>Q1  What did the lawyer Kenji Utsunomiya call for with the petition?</w:t>
      </w:r>
    </w:p>
    <w:p w14:paraId="353CE940" w14:textId="7CCCFEB5" w:rsidR="002763E9" w:rsidRPr="00C63CBC" w:rsidRDefault="002763E9" w:rsidP="00DF240F">
      <w:pPr>
        <w:pStyle w:val="a5"/>
        <w:rPr>
          <w:rFonts w:ascii="Century" w:hAnsi="Century"/>
        </w:rPr>
      </w:pPr>
    </w:p>
    <w:p w14:paraId="5F546A60" w14:textId="6E5417D3" w:rsidR="002763E9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 xml:space="preserve">Q2  How many signatures did </w:t>
      </w:r>
      <w:r w:rsidR="00932508">
        <w:rPr>
          <w:rFonts w:ascii="Century" w:hAnsi="Century"/>
        </w:rPr>
        <w:t>the petition</w:t>
      </w:r>
      <w:r w:rsidRPr="00C63CBC">
        <w:rPr>
          <w:rFonts w:ascii="Century" w:hAnsi="Century"/>
        </w:rPr>
        <w:t xml:space="preserve"> garner?</w:t>
      </w:r>
      <w:r w:rsidR="00932508">
        <w:rPr>
          <w:rFonts w:ascii="Century" w:hAnsi="Century"/>
        </w:rPr>
        <w:t xml:space="preserve">  </w:t>
      </w:r>
      <w:r w:rsidR="00932508" w:rsidRPr="00932508">
        <w:rPr>
          <w:rFonts w:ascii="Century" w:hAnsi="Century"/>
          <w:sz w:val="18"/>
          <w:szCs w:val="18"/>
        </w:rPr>
        <w:t>*</w:t>
      </w:r>
      <w:r w:rsidR="00932508" w:rsidRPr="00932508">
        <w:rPr>
          <w:rFonts w:ascii="Century" w:hAnsi="Century" w:hint="eastAsia"/>
          <w:sz w:val="18"/>
          <w:szCs w:val="18"/>
        </w:rPr>
        <w:t>s</w:t>
      </w:r>
      <w:r w:rsidR="00932508" w:rsidRPr="00932508">
        <w:rPr>
          <w:rFonts w:ascii="Century" w:hAnsi="Century"/>
          <w:sz w:val="18"/>
          <w:szCs w:val="18"/>
        </w:rPr>
        <w:t>ignature</w:t>
      </w:r>
      <w:r w:rsidR="00932508" w:rsidRPr="00932508">
        <w:rPr>
          <w:rFonts w:ascii="Century" w:hAnsi="Century"/>
          <w:sz w:val="18"/>
          <w:szCs w:val="18"/>
        </w:rPr>
        <w:t>は</w:t>
      </w:r>
      <w:r w:rsidR="00932508">
        <w:rPr>
          <w:rFonts w:ascii="Century" w:hAnsi="Century" w:hint="eastAsia"/>
          <w:sz w:val="18"/>
          <w:szCs w:val="18"/>
        </w:rPr>
        <w:t>署名</w:t>
      </w:r>
      <w:r w:rsidR="00932508">
        <w:rPr>
          <w:rFonts w:ascii="Century" w:hAnsi="Century" w:hint="eastAsia"/>
          <w:sz w:val="18"/>
          <w:szCs w:val="18"/>
        </w:rPr>
        <w:t>(</w:t>
      </w:r>
      <w:r w:rsidR="00932508" w:rsidRPr="00932508">
        <w:rPr>
          <w:rFonts w:ascii="Century" w:hAnsi="Century"/>
          <w:sz w:val="18"/>
          <w:szCs w:val="18"/>
        </w:rPr>
        <w:t>名詞</w:t>
      </w:r>
      <w:r w:rsidR="00932508">
        <w:rPr>
          <w:rFonts w:ascii="Century" w:hAnsi="Century" w:hint="eastAsia"/>
          <w:sz w:val="18"/>
          <w:szCs w:val="18"/>
        </w:rPr>
        <w:t>)</w:t>
      </w:r>
      <w:r w:rsidR="00932508" w:rsidRPr="00932508">
        <w:rPr>
          <w:rFonts w:ascii="Century" w:hAnsi="Century" w:hint="eastAsia"/>
          <w:sz w:val="18"/>
          <w:szCs w:val="18"/>
        </w:rPr>
        <w:t>、</w:t>
      </w:r>
      <w:r w:rsidR="00932508" w:rsidRPr="00932508">
        <w:rPr>
          <w:rFonts w:ascii="Century" w:hAnsi="Century"/>
          <w:sz w:val="18"/>
          <w:szCs w:val="18"/>
        </w:rPr>
        <w:t>sign</w:t>
      </w:r>
      <w:r w:rsidR="00932508" w:rsidRPr="00932508">
        <w:rPr>
          <w:rFonts w:ascii="Century" w:hAnsi="Century"/>
          <w:sz w:val="18"/>
          <w:szCs w:val="18"/>
        </w:rPr>
        <w:t>は</w:t>
      </w:r>
      <w:r w:rsidR="00932508">
        <w:rPr>
          <w:rFonts w:ascii="Century" w:hAnsi="Century" w:hint="eastAsia"/>
          <w:sz w:val="18"/>
          <w:szCs w:val="18"/>
        </w:rPr>
        <w:t>署名する</w:t>
      </w:r>
      <w:r w:rsidR="00932508">
        <w:rPr>
          <w:rFonts w:ascii="Century" w:hAnsi="Century" w:hint="eastAsia"/>
          <w:sz w:val="18"/>
          <w:szCs w:val="18"/>
        </w:rPr>
        <w:t>(</w:t>
      </w:r>
      <w:r w:rsidR="00932508" w:rsidRPr="00932508">
        <w:rPr>
          <w:rFonts w:ascii="Century" w:hAnsi="Century"/>
          <w:sz w:val="18"/>
          <w:szCs w:val="18"/>
        </w:rPr>
        <w:t>動詞</w:t>
      </w:r>
      <w:r w:rsidR="00932508">
        <w:rPr>
          <w:rFonts w:ascii="Century" w:hAnsi="Century" w:hint="eastAsia"/>
          <w:sz w:val="18"/>
          <w:szCs w:val="18"/>
        </w:rPr>
        <w:t>)</w:t>
      </w:r>
    </w:p>
    <w:p w14:paraId="1A60BF01" w14:textId="77777777" w:rsidR="00932508" w:rsidRPr="00932508" w:rsidRDefault="00932508" w:rsidP="00DF240F">
      <w:pPr>
        <w:pStyle w:val="a5"/>
        <w:rPr>
          <w:rFonts w:ascii="Century" w:hAnsi="Century"/>
        </w:rPr>
      </w:pPr>
    </w:p>
    <w:p w14:paraId="26673EE7" w14:textId="4AAB4C24" w:rsidR="00981A61" w:rsidRPr="00C63CBC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>Q3  Do you agree or disagree with hosting Tokyo Olympics this year? Why do you think so?</w:t>
      </w:r>
    </w:p>
    <w:p w14:paraId="2894D9B8" w14:textId="71713D1C" w:rsidR="002763E9" w:rsidRPr="00C63CBC" w:rsidRDefault="002763E9" w:rsidP="00DF240F">
      <w:pPr>
        <w:pStyle w:val="a5"/>
        <w:rPr>
          <w:rFonts w:ascii="Century" w:hAnsi="Century"/>
        </w:rPr>
      </w:pPr>
    </w:p>
    <w:p w14:paraId="20425023" w14:textId="5312FF07" w:rsidR="002763E9" w:rsidRPr="00C63CBC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 xml:space="preserve">Q4  </w:t>
      </w:r>
      <w:r w:rsidRPr="00C63CBC">
        <w:rPr>
          <w:rFonts w:ascii="Century" w:hAnsi="Century"/>
        </w:rPr>
        <w:t>空欄</w:t>
      </w:r>
      <w:r w:rsidRPr="00C63CBC">
        <w:rPr>
          <w:rFonts w:ascii="ＭＳ 明朝" w:eastAsia="ＭＳ 明朝" w:hAnsi="ＭＳ 明朝" w:cs="ＭＳ 明朝" w:hint="eastAsia"/>
        </w:rPr>
        <w:t>①</w:t>
      </w:r>
      <w:r w:rsidRPr="00C63CBC">
        <w:rPr>
          <w:rFonts w:ascii="Century" w:hAnsi="Century"/>
        </w:rPr>
        <w:t>に入る接続詞を選びましょう。</w:t>
      </w:r>
    </w:p>
    <w:p w14:paraId="24B1DDA6" w14:textId="17BB2789" w:rsidR="00981A61" w:rsidRPr="00C63CBC" w:rsidRDefault="002763E9" w:rsidP="002763E9">
      <w:pPr>
        <w:pStyle w:val="a5"/>
        <w:numPr>
          <w:ilvl w:val="0"/>
          <w:numId w:val="3"/>
        </w:numPr>
        <w:rPr>
          <w:rFonts w:ascii="Century" w:hAnsi="Century"/>
        </w:rPr>
      </w:pPr>
      <w:r w:rsidRPr="00C63CBC">
        <w:rPr>
          <w:rFonts w:ascii="Century" w:hAnsi="Century"/>
        </w:rPr>
        <w:t>however      (b) in addition     (c) therefore     (d) non</w:t>
      </w:r>
      <w:r w:rsidR="00B02983">
        <w:rPr>
          <w:rFonts w:ascii="Century" w:hAnsi="Century"/>
        </w:rPr>
        <w:t>e</w:t>
      </w:r>
      <w:r w:rsidRPr="00C63CBC">
        <w:rPr>
          <w:rFonts w:ascii="Century" w:hAnsi="Century"/>
        </w:rPr>
        <w:t>theless</w:t>
      </w:r>
    </w:p>
    <w:p w14:paraId="4C19A01A" w14:textId="77777777" w:rsidR="00E00AF0" w:rsidRPr="00B02983" w:rsidRDefault="00E00AF0" w:rsidP="00DF240F">
      <w:pPr>
        <w:pStyle w:val="a5"/>
        <w:rPr>
          <w:rFonts w:ascii="Century" w:hAnsi="Century"/>
        </w:rPr>
      </w:pPr>
    </w:p>
    <w:p w14:paraId="1002445B" w14:textId="453A8AE5" w:rsidR="00981A61" w:rsidRPr="00C63CBC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 xml:space="preserve">Q5  Which </w:t>
      </w:r>
      <w:r w:rsidR="00F14947">
        <w:rPr>
          <w:rFonts w:ascii="Century" w:hAnsi="Century" w:hint="eastAsia"/>
        </w:rPr>
        <w:t>p</w:t>
      </w:r>
      <w:r w:rsidR="00F14947">
        <w:rPr>
          <w:rFonts w:ascii="Century" w:hAnsi="Century"/>
        </w:rPr>
        <w:t>refectures</w:t>
      </w:r>
      <w:r w:rsidRPr="00C63CBC">
        <w:rPr>
          <w:rFonts w:ascii="Century" w:hAnsi="Century"/>
        </w:rPr>
        <w:t xml:space="preserve"> are under the state of emergency until the end of May? Is your prefecture included?</w:t>
      </w:r>
    </w:p>
    <w:p w14:paraId="3297A0F2" w14:textId="77777777" w:rsidR="000163B2" w:rsidRDefault="000163B2" w:rsidP="00DF240F">
      <w:pPr>
        <w:pStyle w:val="a5"/>
        <w:rPr>
          <w:rFonts w:ascii="Century" w:hAnsi="Century"/>
        </w:rPr>
      </w:pPr>
    </w:p>
    <w:p w14:paraId="0B118E29" w14:textId="32E5BD30" w:rsidR="00981A61" w:rsidRDefault="002763E9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 xml:space="preserve">Q6  What percentage of people have been vaccinated so far in Japan, </w:t>
      </w:r>
      <w:r w:rsidR="00C63CBC" w:rsidRPr="00C63CBC">
        <w:rPr>
          <w:rFonts w:ascii="Century" w:hAnsi="Century"/>
        </w:rPr>
        <w:t>the UK, the US, France and Korea?</w:t>
      </w:r>
    </w:p>
    <w:p w14:paraId="32FE6B1C" w14:textId="651115C0" w:rsidR="00C63CBC" w:rsidRDefault="00C63CBC" w:rsidP="00DF240F">
      <w:pPr>
        <w:pStyle w:val="a5"/>
        <w:rPr>
          <w:rFonts w:ascii="Century" w:hAnsi="Century"/>
        </w:rPr>
      </w:pPr>
    </w:p>
    <w:p w14:paraId="5B7C581D" w14:textId="77777777" w:rsidR="00E00AF0" w:rsidRPr="00C63CBC" w:rsidRDefault="00E00AF0" w:rsidP="00DF240F">
      <w:pPr>
        <w:pStyle w:val="a5"/>
        <w:rPr>
          <w:rFonts w:ascii="Century" w:hAnsi="Century"/>
        </w:rPr>
      </w:pPr>
    </w:p>
    <w:p w14:paraId="2349B11B" w14:textId="02F81A70" w:rsidR="00C63CBC" w:rsidRDefault="00C63CBC" w:rsidP="00E00AF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7</w:t>
      </w:r>
      <w:r>
        <w:rPr>
          <w:rFonts w:ascii="Century" w:hAnsi="Century" w:hint="eastAsia"/>
        </w:rPr>
        <w:t xml:space="preserve">　</w:t>
      </w:r>
      <w:r w:rsidR="00E00AF0">
        <w:rPr>
          <w:rFonts w:ascii="Century" w:hAnsi="Century" w:hint="eastAsia"/>
        </w:rPr>
        <w:t>W</w:t>
      </w:r>
      <w:r w:rsidR="00E00AF0">
        <w:rPr>
          <w:rFonts w:ascii="Century" w:hAnsi="Century"/>
        </w:rPr>
        <w:t>hat can you say about the COVID-19 vaccination in Japan compared to other developed nations?</w:t>
      </w:r>
    </w:p>
    <w:p w14:paraId="6FA0F0F0" w14:textId="36ED5B7D" w:rsidR="00E00AF0" w:rsidRDefault="00E00AF0" w:rsidP="00E00AF0">
      <w:pPr>
        <w:pStyle w:val="a5"/>
      </w:pPr>
    </w:p>
    <w:p w14:paraId="4ADB95DD" w14:textId="77777777" w:rsidR="00E00AF0" w:rsidRPr="00C63CBC" w:rsidRDefault="00E00AF0" w:rsidP="00E00AF0">
      <w:pPr>
        <w:pStyle w:val="a5"/>
      </w:pPr>
    </w:p>
    <w:p w14:paraId="5579C5FE" w14:textId="2551C559" w:rsidR="00981A61" w:rsidRPr="00C63CBC" w:rsidRDefault="00C63CBC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>Q</w:t>
      </w:r>
      <w:r>
        <w:rPr>
          <w:rFonts w:ascii="Century" w:hAnsi="Century"/>
        </w:rPr>
        <w:t>8</w:t>
      </w:r>
      <w:r w:rsidRPr="00C63CBC">
        <w:rPr>
          <w:rFonts w:ascii="Century" w:hAnsi="Century"/>
        </w:rPr>
        <w:t xml:space="preserve">　下線</w:t>
      </w:r>
      <w:r w:rsidR="000163B2">
        <w:rPr>
          <w:rFonts w:ascii="ＭＳ 明朝" w:eastAsia="ＭＳ 明朝" w:hAnsi="ＭＳ 明朝" w:cs="ＭＳ 明朝" w:hint="eastAsia"/>
        </w:rPr>
        <w:t>②</w:t>
      </w:r>
      <w:r w:rsidRPr="00C63CBC">
        <w:rPr>
          <w:rFonts w:ascii="Century" w:hAnsi="Century"/>
        </w:rPr>
        <w:t>とはどういうことですか。</w:t>
      </w:r>
      <w:r w:rsidR="00E00AF0">
        <w:rPr>
          <w:rFonts w:ascii="Century" w:hAnsi="Century" w:hint="eastAsia"/>
        </w:rPr>
        <w:t>ファイザーの</w:t>
      </w:r>
      <w:r w:rsidRPr="00C63CBC">
        <w:rPr>
          <w:rFonts w:ascii="Century" w:hAnsi="Century"/>
        </w:rPr>
        <w:t>ワクチン</w:t>
      </w:r>
      <w:r w:rsidR="00E00AF0">
        <w:rPr>
          <w:rFonts w:ascii="Century" w:hAnsi="Century" w:hint="eastAsia"/>
        </w:rPr>
        <w:t>摂取</w:t>
      </w:r>
      <w:r w:rsidRPr="00C63CBC">
        <w:rPr>
          <w:rFonts w:ascii="Century" w:hAnsi="Century"/>
        </w:rPr>
        <w:t>の仕組みを詳しく説明しましょう。</w:t>
      </w:r>
    </w:p>
    <w:p w14:paraId="165CDF51" w14:textId="77777777" w:rsidR="00C63CBC" w:rsidRPr="00C63CBC" w:rsidRDefault="00C63CBC" w:rsidP="00DF240F">
      <w:pPr>
        <w:pStyle w:val="a5"/>
        <w:rPr>
          <w:rFonts w:ascii="Century" w:hAnsi="Century"/>
        </w:rPr>
      </w:pPr>
    </w:p>
    <w:p w14:paraId="1CC53E44" w14:textId="3BEEB427" w:rsidR="00981A61" w:rsidRPr="00C63CBC" w:rsidRDefault="00C63CBC" w:rsidP="00DF240F">
      <w:pPr>
        <w:pStyle w:val="a5"/>
        <w:rPr>
          <w:rFonts w:ascii="Century" w:hAnsi="Century"/>
        </w:rPr>
      </w:pPr>
      <w:r w:rsidRPr="00C63CBC">
        <w:rPr>
          <w:rFonts w:ascii="Century" w:hAnsi="Century"/>
        </w:rPr>
        <w:t>Q</w:t>
      </w:r>
      <w:r>
        <w:rPr>
          <w:rFonts w:ascii="Century" w:hAnsi="Century"/>
        </w:rPr>
        <w:t>9</w:t>
      </w:r>
      <w:r w:rsidRPr="00C63CBC">
        <w:rPr>
          <w:rFonts w:ascii="Century" w:hAnsi="Century"/>
        </w:rPr>
        <w:t xml:space="preserve">　空欄</w:t>
      </w:r>
      <w:r w:rsidR="000163B2">
        <w:rPr>
          <w:rFonts w:ascii="ＭＳ 明朝" w:eastAsia="ＭＳ 明朝" w:hAnsi="ＭＳ 明朝" w:cs="ＭＳ 明朝" w:hint="eastAsia"/>
        </w:rPr>
        <w:t>③</w:t>
      </w:r>
      <w:r w:rsidRPr="00C63CBC">
        <w:rPr>
          <w:rFonts w:ascii="Century" w:hAnsi="Century"/>
        </w:rPr>
        <w:t>に当てはまる動詞を選びましょう。</w:t>
      </w:r>
    </w:p>
    <w:p w14:paraId="19698335" w14:textId="031AE088" w:rsidR="005C5165" w:rsidRDefault="00C63CBC" w:rsidP="00C63CBC">
      <w:pPr>
        <w:pStyle w:val="a5"/>
        <w:numPr>
          <w:ilvl w:val="0"/>
          <w:numId w:val="4"/>
        </w:numPr>
        <w:rPr>
          <w:rFonts w:ascii="Century" w:hAnsi="Century"/>
        </w:rPr>
      </w:pPr>
      <w:r w:rsidRPr="00C63CBC">
        <w:rPr>
          <w:rFonts w:ascii="Century" w:hAnsi="Century"/>
        </w:rPr>
        <w:t xml:space="preserve">contributed   (b) attributed    (c) distributed    (d) retributed </w:t>
      </w:r>
    </w:p>
    <w:p w14:paraId="39246A78" w14:textId="45155CBF" w:rsidR="00E00AF0" w:rsidRDefault="00E00AF0" w:rsidP="00E00AF0">
      <w:pPr>
        <w:pStyle w:val="a5"/>
        <w:rPr>
          <w:rFonts w:ascii="Century" w:hAnsi="Century"/>
        </w:rPr>
      </w:pPr>
    </w:p>
    <w:p w14:paraId="0DCF92F3" w14:textId="5B32CD04" w:rsidR="00AF63F0" w:rsidRPr="00D20520" w:rsidRDefault="00AF63F0" w:rsidP="00AF63F0">
      <w:pPr>
        <w:pStyle w:val="a5"/>
        <w:rPr>
          <w:rFonts w:ascii="Century" w:hAnsi="Century"/>
          <w:u w:val="single"/>
        </w:rPr>
      </w:pPr>
      <w:r w:rsidRPr="00D20520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D20520">
        <w:rPr>
          <w:rFonts w:ascii="Century" w:hAnsi="Century"/>
        </w:rPr>
        <w:t xml:space="preserve">　</w:t>
      </w:r>
      <w:r w:rsidRPr="00D20520">
        <w:rPr>
          <w:rFonts w:ascii="Century" w:hAnsi="Century" w:hint="eastAsia"/>
        </w:rPr>
        <w:t>T</w:t>
      </w:r>
      <w:r w:rsidRPr="00D20520">
        <w:rPr>
          <w:rFonts w:ascii="Century" w:hAnsi="Century"/>
        </w:rPr>
        <w:t xml:space="preserve">he petition says, </w:t>
      </w:r>
      <w:r w:rsidRPr="00D20520">
        <w:rPr>
          <w:rFonts w:ascii="Century" w:hAnsi="Century" w:cs="Helvetica"/>
        </w:rPr>
        <w:t xml:space="preserve">"In order to host the Tokyo Olympics in July, we must devote a large number of medical professionals, </w:t>
      </w:r>
      <w:r w:rsidR="000B3C8C" w:rsidRPr="00D20520">
        <w:rPr>
          <w:rFonts w:ascii="Century" w:hAnsi="Century" w:cs="Helvetica" w:hint="eastAsia"/>
        </w:rPr>
        <w:t>a</w:t>
      </w:r>
      <w:r w:rsidR="000B3C8C" w:rsidRPr="00D20520">
        <w:rPr>
          <w:rFonts w:ascii="Century" w:hAnsi="Century" w:cs="Helvetica"/>
        </w:rPr>
        <w:t xml:space="preserve">nd </w:t>
      </w:r>
      <w:r w:rsidRPr="00D20520">
        <w:rPr>
          <w:rFonts w:ascii="Century" w:hAnsi="Century" w:cs="Helvetica"/>
        </w:rPr>
        <w:t xml:space="preserve">valuable resources such as </w:t>
      </w:r>
      <w:r w:rsidR="000B3C8C" w:rsidRPr="00D20520">
        <w:rPr>
          <w:rFonts w:ascii="Century" w:hAnsi="Century" w:cs="Helvetica" w:hint="eastAsia"/>
        </w:rPr>
        <w:t>①</w:t>
      </w:r>
      <w:r w:rsidRPr="00D20520">
        <w:rPr>
          <w:rFonts w:ascii="Century" w:hAnsi="Century" w:cs="Helvetica"/>
          <w:u w:val="single"/>
        </w:rPr>
        <w:t>medical facilities</w:t>
      </w:r>
      <w:r w:rsidRPr="00D20520">
        <w:rPr>
          <w:rFonts w:ascii="Century" w:hAnsi="Century" w:cs="Helvetica"/>
        </w:rPr>
        <w:t xml:space="preserve"> and medical equipment.</w:t>
      </w:r>
      <w:r w:rsidRPr="00D20520">
        <w:rPr>
          <w:rFonts w:ascii="Century" w:hAnsi="Century"/>
        </w:rPr>
        <w:t xml:space="preserve"> The Olympics would divert </w:t>
      </w:r>
      <w:r w:rsidR="000B3C8C" w:rsidRPr="00D20520">
        <w:rPr>
          <w:rFonts w:ascii="Century" w:hAnsi="Century" w:hint="eastAsia"/>
        </w:rPr>
        <w:t>②</w:t>
      </w:r>
      <w:r w:rsidRPr="00D20520">
        <w:rPr>
          <w:rFonts w:ascii="Century" w:hAnsi="Century"/>
          <w:u w:val="single"/>
        </w:rPr>
        <w:t>precious medical services from the general public</w:t>
      </w:r>
      <w:r w:rsidRPr="00D20520">
        <w:rPr>
          <w:rFonts w:ascii="Century" w:hAnsi="Century"/>
        </w:rPr>
        <w:t xml:space="preserve">, which has been a rising concern as the hospitals </w:t>
      </w:r>
      <w:r w:rsidR="000B3C8C" w:rsidRPr="00D20520">
        <w:rPr>
          <w:rFonts w:ascii="Century" w:hAnsi="Century"/>
        </w:rPr>
        <w:t xml:space="preserve">in Tokyo </w:t>
      </w:r>
      <w:r w:rsidRPr="00D20520">
        <w:rPr>
          <w:rFonts w:ascii="Century" w:hAnsi="Century"/>
        </w:rPr>
        <w:t xml:space="preserve">are already under increasing strains.” Organizers said they need 10,000 medical workers for the Olympics, but </w:t>
      </w:r>
      <w:r w:rsidR="000B3C8C" w:rsidRPr="00D20520">
        <w:rPr>
          <w:rFonts w:ascii="Century" w:hAnsi="Century"/>
        </w:rPr>
        <w:t xml:space="preserve">Ibaraki and Chiba, the </w:t>
      </w:r>
      <w:r w:rsidRPr="00D20520">
        <w:rPr>
          <w:rFonts w:ascii="Century" w:hAnsi="Century"/>
        </w:rPr>
        <w:t>two prefectures near Tokyo, sa</w:t>
      </w:r>
      <w:r w:rsidR="000B3C8C" w:rsidRPr="00D20520">
        <w:rPr>
          <w:rFonts w:ascii="Century" w:hAnsi="Century"/>
        </w:rPr>
        <w:t>y</w:t>
      </w:r>
      <w:r w:rsidR="000B3C8C" w:rsidRPr="00D20520">
        <w:rPr>
          <w:rFonts w:ascii="Century" w:hAnsi="Century" w:hint="eastAsia"/>
        </w:rPr>
        <w:t xml:space="preserve"> </w:t>
      </w:r>
      <w:r w:rsidR="000B3C8C" w:rsidRPr="00D20520">
        <w:rPr>
          <w:rFonts w:ascii="Century" w:hAnsi="Century" w:hint="eastAsia"/>
        </w:rPr>
        <w:t>③</w:t>
      </w:r>
      <w:r w:rsidRPr="00D20520">
        <w:rPr>
          <w:rFonts w:ascii="Century" w:hAnsi="Century"/>
          <w:u w:val="single"/>
        </w:rPr>
        <w:t xml:space="preserve">they </w:t>
      </w:r>
      <w:r w:rsidR="000B3C8C" w:rsidRPr="00D20520">
        <w:rPr>
          <w:rFonts w:ascii="Century" w:hAnsi="Century"/>
          <w:u w:val="single"/>
        </w:rPr>
        <w:t>cannot</w:t>
      </w:r>
      <w:r w:rsidRPr="00D20520">
        <w:rPr>
          <w:rFonts w:ascii="Century" w:hAnsi="Century"/>
          <w:u w:val="single"/>
        </w:rPr>
        <w:t xml:space="preserve"> treat Olympic participants who fall ill. </w:t>
      </w:r>
    </w:p>
    <w:p w14:paraId="6F452713" w14:textId="217D80D9" w:rsidR="00AF63F0" w:rsidRPr="00D20520" w:rsidRDefault="00AF63F0" w:rsidP="00D20520">
      <w:pPr>
        <w:pStyle w:val="a5"/>
        <w:pBdr>
          <w:bottom w:val="single" w:sz="4" w:space="1" w:color="auto"/>
        </w:pBdr>
        <w:rPr>
          <w:szCs w:val="21"/>
        </w:rPr>
      </w:pPr>
      <w:r w:rsidRPr="00D20520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 w:rsidRPr="00D20520">
        <w:rPr>
          <w:rFonts w:ascii="Century" w:hAnsi="Century" w:hint="eastAsia"/>
          <w:szCs w:val="21"/>
        </w:rPr>
        <w:t xml:space="preserve">　</w:t>
      </w:r>
      <w:r w:rsidRPr="00D20520">
        <w:rPr>
          <w:rFonts w:ascii="Century" w:hAnsi="Century" w:cs="Helvetica"/>
          <w:szCs w:val="21"/>
        </w:rPr>
        <w:t>When Olympics volunteers asked officials how they'll be protected from C</w:t>
      </w:r>
      <w:r w:rsidR="000B3C8C" w:rsidRPr="00D20520">
        <w:rPr>
          <w:rFonts w:ascii="Century" w:hAnsi="Century" w:cs="Helvetica"/>
          <w:szCs w:val="21"/>
        </w:rPr>
        <w:t>OVID</w:t>
      </w:r>
      <w:r w:rsidRPr="00D20520">
        <w:rPr>
          <w:rFonts w:ascii="Century" w:hAnsi="Century" w:cs="Helvetica"/>
          <w:szCs w:val="21"/>
        </w:rPr>
        <w:t xml:space="preserve">-19, the answer </w:t>
      </w:r>
      <w:r w:rsidRPr="00D20520">
        <w:rPr>
          <w:rFonts w:ascii="Century" w:hAnsi="Century" w:cs="Helvetica" w:hint="eastAsia"/>
          <w:szCs w:val="21"/>
        </w:rPr>
        <w:t>w</w:t>
      </w:r>
      <w:r w:rsidRPr="00D20520">
        <w:rPr>
          <w:rFonts w:ascii="Century" w:hAnsi="Century" w:cs="Helvetica"/>
          <w:szCs w:val="21"/>
        </w:rPr>
        <w:t>as simple.</w:t>
      </w:r>
      <w:r w:rsidRPr="00D20520">
        <w:rPr>
          <w:rFonts w:hint="eastAsia"/>
          <w:szCs w:val="21"/>
        </w:rPr>
        <w:t xml:space="preserve"> </w:t>
      </w:r>
      <w:r w:rsidRPr="00D20520">
        <w:rPr>
          <w:rFonts w:ascii="Century" w:eastAsia="ＭＳ Ｐゴシック" w:hAnsi="Century" w:cs="Helvetica"/>
          <w:kern w:val="0"/>
          <w:szCs w:val="21"/>
        </w:rPr>
        <w:t>They'll be given a bottle of hand sanitizer and two masks each.</w:t>
      </w:r>
      <w:r w:rsidRPr="00D20520">
        <w:rPr>
          <w:rFonts w:hint="eastAsia"/>
          <w:szCs w:val="21"/>
        </w:rPr>
        <w:t xml:space="preserve"> </w:t>
      </w:r>
      <w:r w:rsidRPr="00D20520">
        <w:rPr>
          <w:rFonts w:ascii="Century" w:eastAsia="ＭＳ Ｐゴシック" w:hAnsi="Century" w:cs="Helvetica"/>
          <w:kern w:val="0"/>
          <w:szCs w:val="21"/>
        </w:rPr>
        <w:t>They didn’t even talk about vaccines.</w:t>
      </w:r>
    </w:p>
    <w:p w14:paraId="14D2AE49" w14:textId="7E24F015" w:rsidR="002763E9" w:rsidRPr="000B3C8C" w:rsidRDefault="002763E9" w:rsidP="00D20520">
      <w:pPr>
        <w:pStyle w:val="a5"/>
        <w:rPr>
          <w:rFonts w:ascii="Century" w:hAnsi="Century" w:cs="ＭＳ Ｐゴシック"/>
          <w:sz w:val="20"/>
          <w:szCs w:val="20"/>
        </w:rPr>
      </w:pPr>
      <w:r w:rsidRPr="000B3C8C">
        <w:rPr>
          <w:rFonts w:ascii="Century" w:hAnsi="Century"/>
          <w:sz w:val="20"/>
          <w:szCs w:val="20"/>
        </w:rPr>
        <w:t>devote</w:t>
      </w:r>
      <w:r w:rsidRPr="000B3C8C">
        <w:rPr>
          <w:rFonts w:ascii="Century" w:hAnsi="Century"/>
          <w:sz w:val="20"/>
          <w:szCs w:val="20"/>
        </w:rPr>
        <w:t xml:space="preserve">捧げる・充てる　</w:t>
      </w:r>
      <w:r w:rsidRPr="000B3C8C">
        <w:rPr>
          <w:rFonts w:ascii="Century" w:hAnsi="Century"/>
          <w:sz w:val="20"/>
          <w:szCs w:val="20"/>
        </w:rPr>
        <w:t>resource</w:t>
      </w:r>
      <w:r w:rsidRPr="000B3C8C">
        <w:rPr>
          <w:rFonts w:ascii="Century" w:hAnsi="Century"/>
          <w:sz w:val="20"/>
          <w:szCs w:val="20"/>
        </w:rPr>
        <w:t xml:space="preserve">資源　</w:t>
      </w:r>
      <w:r w:rsidR="00DC09A1">
        <w:rPr>
          <w:rFonts w:ascii="Century" w:hAnsi="Century" w:hint="eastAsia"/>
          <w:sz w:val="20"/>
          <w:szCs w:val="20"/>
        </w:rPr>
        <w:t xml:space="preserve">　</w:t>
      </w:r>
      <w:r w:rsidRPr="000B3C8C">
        <w:rPr>
          <w:rFonts w:ascii="Century" w:hAnsi="Century"/>
          <w:sz w:val="20"/>
          <w:szCs w:val="20"/>
        </w:rPr>
        <w:t>facility</w:t>
      </w:r>
      <w:r w:rsidRPr="000B3C8C">
        <w:rPr>
          <w:rFonts w:ascii="Century" w:hAnsi="Century"/>
          <w:sz w:val="20"/>
          <w:szCs w:val="20"/>
        </w:rPr>
        <w:t xml:space="preserve">施設　</w:t>
      </w:r>
      <w:r w:rsidRPr="000B3C8C">
        <w:rPr>
          <w:rFonts w:ascii="Century" w:hAnsi="Century"/>
          <w:sz w:val="20"/>
          <w:szCs w:val="20"/>
        </w:rPr>
        <w:t>equipment</w:t>
      </w:r>
      <w:r w:rsidRPr="000B3C8C">
        <w:rPr>
          <w:rFonts w:ascii="Century" w:hAnsi="Century"/>
          <w:sz w:val="20"/>
          <w:szCs w:val="20"/>
        </w:rPr>
        <w:t xml:space="preserve">設備　　</w:t>
      </w:r>
      <w:r w:rsidRPr="000B3C8C">
        <w:rPr>
          <w:rFonts w:ascii="Century" w:hAnsi="Century"/>
          <w:sz w:val="20"/>
          <w:szCs w:val="20"/>
        </w:rPr>
        <w:t>divert</w:t>
      </w:r>
      <w:r w:rsidRPr="000B3C8C">
        <w:rPr>
          <w:rFonts w:ascii="Century" w:hAnsi="Century"/>
          <w:sz w:val="20"/>
          <w:szCs w:val="20"/>
        </w:rPr>
        <w:t>回す・転換させる</w:t>
      </w:r>
      <w:r w:rsidR="00853ACF">
        <w:rPr>
          <w:rFonts w:ascii="Century" w:hAnsi="Century" w:hint="eastAsia"/>
          <w:sz w:val="20"/>
          <w:szCs w:val="20"/>
        </w:rPr>
        <w:t xml:space="preserve">　</w:t>
      </w:r>
      <w:r w:rsidRPr="000B3C8C">
        <w:rPr>
          <w:rFonts w:ascii="Century" w:hAnsi="Century"/>
          <w:sz w:val="20"/>
          <w:szCs w:val="20"/>
        </w:rPr>
        <w:t>precious</w:t>
      </w:r>
      <w:r w:rsidRPr="000B3C8C">
        <w:rPr>
          <w:rFonts w:ascii="Century" w:hAnsi="Century"/>
          <w:sz w:val="20"/>
          <w:szCs w:val="20"/>
        </w:rPr>
        <w:t xml:space="preserve">貴重な　</w:t>
      </w:r>
      <w:r w:rsidRPr="000B3C8C">
        <w:rPr>
          <w:rFonts w:ascii="Century" w:hAnsi="Century"/>
          <w:sz w:val="20"/>
          <w:szCs w:val="20"/>
        </w:rPr>
        <w:t>under strain</w:t>
      </w:r>
      <w:r w:rsidRPr="00853ACF">
        <w:rPr>
          <w:rFonts w:ascii="Century" w:hAnsi="Century"/>
          <w:sz w:val="18"/>
          <w:szCs w:val="18"/>
        </w:rPr>
        <w:t>負担がかかっている</w:t>
      </w:r>
      <w:r w:rsidRPr="000B3C8C">
        <w:rPr>
          <w:rFonts w:ascii="Century" w:hAnsi="Century"/>
          <w:sz w:val="20"/>
          <w:szCs w:val="20"/>
        </w:rPr>
        <w:t xml:space="preserve">　</w:t>
      </w:r>
      <w:r w:rsidRPr="000B3C8C">
        <w:rPr>
          <w:rFonts w:ascii="Century" w:hAnsi="Century"/>
          <w:sz w:val="20"/>
          <w:szCs w:val="20"/>
        </w:rPr>
        <w:t>sanitizer</w:t>
      </w:r>
      <w:r w:rsidRPr="000B3C8C">
        <w:rPr>
          <w:rFonts w:ascii="Century" w:hAnsi="Century"/>
          <w:sz w:val="20"/>
          <w:szCs w:val="20"/>
        </w:rPr>
        <w:t xml:space="preserve">消毒剤　</w:t>
      </w:r>
      <w:r w:rsidR="000B3C8C">
        <w:rPr>
          <w:rFonts w:ascii="ＭＳ 明朝" w:eastAsia="ＭＳ 明朝" w:hAnsi="ＭＳ 明朝" w:cs="ＭＳ 明朝" w:hint="eastAsia"/>
          <w:sz w:val="20"/>
          <w:szCs w:val="20"/>
        </w:rPr>
        <w:t>★</w:t>
      </w:r>
      <w:r w:rsidRPr="000B3C8C">
        <w:rPr>
          <w:rFonts w:ascii="Century" w:hAnsi="Century"/>
          <w:sz w:val="20"/>
          <w:szCs w:val="20"/>
        </w:rPr>
        <w:t>vaccine</w:t>
      </w:r>
      <w:r w:rsidRPr="000B3C8C">
        <w:rPr>
          <w:rFonts w:ascii="Century" w:hAnsi="Century"/>
          <w:sz w:val="20"/>
          <w:szCs w:val="20"/>
        </w:rPr>
        <w:t>の発音</w:t>
      </w:r>
      <w:r w:rsidR="000B3C8C">
        <w:rPr>
          <w:rFonts w:ascii="Century" w:hAnsi="Century" w:hint="eastAsia"/>
          <w:sz w:val="20"/>
          <w:szCs w:val="20"/>
        </w:rPr>
        <w:t>：</w:t>
      </w:r>
      <w:r w:rsidR="000B3C8C" w:rsidRPr="000B3C8C">
        <w:rPr>
          <w:rFonts w:ascii="Century" w:hAnsi="Century" w:hint="eastAsia"/>
          <w:sz w:val="20"/>
          <w:szCs w:val="20"/>
        </w:rPr>
        <w:t>【</w:t>
      </w:r>
      <w:proofErr w:type="spellStart"/>
      <w:r w:rsidRPr="000B3C8C">
        <w:rPr>
          <w:rFonts w:ascii="Century" w:hAnsi="Century" w:cs="Lucida Sans Unicode"/>
          <w:sz w:val="20"/>
          <w:szCs w:val="20"/>
        </w:rPr>
        <w:t>væksí</w:t>
      </w:r>
      <w:proofErr w:type="spellEnd"/>
      <w:r w:rsidRPr="000B3C8C">
        <w:rPr>
          <w:rFonts w:ascii="ＭＳ 明朝" w:eastAsia="ＭＳ 明朝" w:hAnsi="ＭＳ 明朝" w:cs="ＭＳ 明朝" w:hint="eastAsia"/>
          <w:sz w:val="20"/>
          <w:szCs w:val="20"/>
        </w:rPr>
        <w:t>ː</w:t>
      </w:r>
      <w:r w:rsidRPr="000B3C8C">
        <w:rPr>
          <w:rFonts w:ascii="Century" w:hAnsi="Century" w:cs="Lucida Sans Unicode"/>
          <w:sz w:val="20"/>
          <w:szCs w:val="20"/>
        </w:rPr>
        <w:t>n</w:t>
      </w:r>
      <w:r w:rsidR="000B3C8C" w:rsidRPr="000B3C8C">
        <w:rPr>
          <w:rFonts w:ascii="Century" w:hAnsi="Century" w:cs="Lucida Sans Unicode" w:hint="eastAsia"/>
          <w:sz w:val="20"/>
          <w:szCs w:val="20"/>
        </w:rPr>
        <w:t>】</w:t>
      </w:r>
      <w:r w:rsidRPr="000B3C8C">
        <w:rPr>
          <w:rFonts w:ascii="Century" w:hAnsi="Century" w:cs="ＭＳ Ｐゴシック"/>
          <w:sz w:val="20"/>
          <w:szCs w:val="20"/>
        </w:rPr>
        <w:t>(</w:t>
      </w:r>
      <w:r w:rsidRPr="000B3C8C">
        <w:rPr>
          <w:rFonts w:ascii="Century" w:hAnsi="Century" w:cs="ＭＳ Ｐゴシック"/>
          <w:sz w:val="20"/>
          <w:szCs w:val="20"/>
        </w:rPr>
        <w:t>米</w:t>
      </w:r>
      <w:r w:rsidRPr="000B3C8C">
        <w:rPr>
          <w:rFonts w:ascii="Century" w:hAnsi="Century" w:cs="ＭＳ Ｐゴシック"/>
          <w:sz w:val="20"/>
          <w:szCs w:val="20"/>
        </w:rPr>
        <w:t>),</w:t>
      </w:r>
      <w:r w:rsidR="000B3C8C" w:rsidRPr="000B3C8C">
        <w:rPr>
          <w:rFonts w:ascii="Century" w:hAnsi="Century" w:cs="ＭＳ Ｐゴシック" w:hint="eastAsia"/>
          <w:sz w:val="20"/>
          <w:szCs w:val="20"/>
        </w:rPr>
        <w:t>【</w:t>
      </w:r>
      <w:proofErr w:type="spellStart"/>
      <w:r w:rsidRPr="000B3C8C">
        <w:rPr>
          <w:rFonts w:ascii="Century" w:hAnsi="Century" w:cs="Lucida Sans Unicode"/>
          <w:sz w:val="20"/>
          <w:szCs w:val="20"/>
        </w:rPr>
        <w:t>væ</w:t>
      </w:r>
      <w:proofErr w:type="spellEnd"/>
      <w:r w:rsidRPr="000B3C8C">
        <w:rPr>
          <w:rFonts w:ascii="ＭＳ 明朝" w:eastAsia="ＭＳ 明朝" w:hAnsi="ＭＳ 明朝" w:cs="ＭＳ 明朝" w:hint="eastAsia"/>
          <w:sz w:val="20"/>
          <w:szCs w:val="20"/>
        </w:rPr>
        <w:t>ˈ</w:t>
      </w:r>
      <w:proofErr w:type="spellStart"/>
      <w:r w:rsidRPr="000B3C8C">
        <w:rPr>
          <w:rFonts w:ascii="Century" w:hAnsi="Century" w:cs="Lucida Sans Unicode"/>
          <w:sz w:val="20"/>
          <w:szCs w:val="20"/>
        </w:rPr>
        <w:t>ksi:n</w:t>
      </w:r>
      <w:proofErr w:type="spellEnd"/>
      <w:r w:rsidR="000B3C8C" w:rsidRPr="000B3C8C">
        <w:rPr>
          <w:rFonts w:ascii="Century" w:hAnsi="Century" w:cs="Lucida Sans Unicode" w:hint="eastAsia"/>
          <w:sz w:val="20"/>
          <w:szCs w:val="20"/>
        </w:rPr>
        <w:t>】</w:t>
      </w:r>
      <w:r w:rsidRPr="000B3C8C">
        <w:rPr>
          <w:rFonts w:ascii="Century" w:hAnsi="Century" w:cs="ＭＳ Ｐゴシック"/>
          <w:sz w:val="20"/>
          <w:szCs w:val="20"/>
        </w:rPr>
        <w:t>(</w:t>
      </w:r>
      <w:r w:rsidRPr="000B3C8C">
        <w:rPr>
          <w:rFonts w:ascii="Century" w:hAnsi="Century" w:cs="ＭＳ Ｐゴシック"/>
          <w:sz w:val="20"/>
          <w:szCs w:val="20"/>
        </w:rPr>
        <w:t>英</w:t>
      </w:r>
      <w:r w:rsidRPr="000B3C8C">
        <w:rPr>
          <w:rFonts w:ascii="Century" w:hAnsi="Century" w:cs="ＭＳ Ｐゴシック"/>
          <w:sz w:val="20"/>
          <w:szCs w:val="20"/>
        </w:rPr>
        <w:t>)</w:t>
      </w:r>
    </w:p>
    <w:p w14:paraId="2848E7B7" w14:textId="10ADE081" w:rsidR="000B3C8C" w:rsidRPr="000B3C8C" w:rsidRDefault="000B3C8C" w:rsidP="00D20520">
      <w:pPr>
        <w:pStyle w:val="a5"/>
        <w:rPr>
          <w:rFonts w:ascii="Century" w:hAnsi="Century"/>
        </w:rPr>
      </w:pPr>
      <w:r w:rsidRPr="000B3C8C">
        <w:rPr>
          <w:rFonts w:ascii="Century" w:hAnsi="Century"/>
        </w:rPr>
        <w:t>Q10</w:t>
      </w:r>
      <w:r w:rsidRPr="000B3C8C">
        <w:rPr>
          <w:rFonts w:ascii="Century" w:hAnsi="Century"/>
        </w:rPr>
        <w:t xml:space="preserve">　下線</w:t>
      </w:r>
      <w:r w:rsidRPr="000B3C8C">
        <w:rPr>
          <w:rFonts w:ascii="ＭＳ 明朝" w:eastAsia="ＭＳ 明朝" w:hAnsi="ＭＳ 明朝" w:cs="ＭＳ 明朝" w:hint="eastAsia"/>
        </w:rPr>
        <w:t>①</w:t>
      </w:r>
      <w:r w:rsidRPr="000B3C8C">
        <w:rPr>
          <w:rFonts w:ascii="Century" w:hAnsi="Century"/>
        </w:rPr>
        <w:t>とほぼ同じ意味の単語を同じ段落から書き抜きましょう。</w:t>
      </w:r>
    </w:p>
    <w:p w14:paraId="4EFF8778" w14:textId="5D3704A1" w:rsidR="00AF63F0" w:rsidRPr="000B3C8C" w:rsidRDefault="000B3C8C" w:rsidP="00D20520">
      <w:pPr>
        <w:pStyle w:val="a5"/>
        <w:rPr>
          <w:rFonts w:ascii="Century" w:hAnsi="Century"/>
        </w:rPr>
      </w:pPr>
      <w:r w:rsidRPr="000B3C8C">
        <w:rPr>
          <w:rFonts w:ascii="Century" w:hAnsi="Century"/>
        </w:rPr>
        <w:t xml:space="preserve">Q11  </w:t>
      </w:r>
      <w:r w:rsidRPr="000B3C8C">
        <w:rPr>
          <w:rFonts w:ascii="Century" w:hAnsi="Century"/>
        </w:rPr>
        <w:t>下線</w:t>
      </w:r>
      <w:r w:rsidRPr="000B3C8C">
        <w:rPr>
          <w:rFonts w:ascii="ＭＳ 明朝" w:eastAsia="ＭＳ 明朝" w:hAnsi="ＭＳ 明朝" w:cs="ＭＳ 明朝" w:hint="eastAsia"/>
        </w:rPr>
        <w:t>②</w:t>
      </w:r>
      <w:r w:rsidRPr="000B3C8C">
        <w:rPr>
          <w:rFonts w:ascii="Century" w:hAnsi="Century"/>
        </w:rPr>
        <w:t>を具体的に言い換えた部分を、本文中から</w:t>
      </w:r>
      <w:r w:rsidRPr="000B3C8C">
        <w:rPr>
          <w:rFonts w:ascii="Century" w:hAnsi="Century"/>
          <w:u w:val="wave"/>
        </w:rPr>
        <w:t>全て</w:t>
      </w:r>
      <w:r w:rsidRPr="000B3C8C">
        <w:rPr>
          <w:rFonts w:ascii="Century" w:hAnsi="Century"/>
        </w:rPr>
        <w:t>抜き出しましょう。</w:t>
      </w:r>
    </w:p>
    <w:p w14:paraId="6E0741D5" w14:textId="277574BA" w:rsidR="00AF63F0" w:rsidRPr="000B3C8C" w:rsidRDefault="00AF63F0" w:rsidP="00D20520">
      <w:pPr>
        <w:pStyle w:val="a5"/>
        <w:rPr>
          <w:rFonts w:ascii="Century" w:hAnsi="Century"/>
        </w:rPr>
      </w:pPr>
    </w:p>
    <w:p w14:paraId="6F8A1C8E" w14:textId="63AFF94E" w:rsidR="00AF63F0" w:rsidRPr="000B3C8C" w:rsidRDefault="000B3C8C" w:rsidP="00D20520">
      <w:pPr>
        <w:pStyle w:val="a5"/>
        <w:rPr>
          <w:rFonts w:ascii="Century" w:hAnsi="Century"/>
        </w:rPr>
      </w:pPr>
      <w:r w:rsidRPr="000B3C8C">
        <w:rPr>
          <w:rFonts w:ascii="Century" w:hAnsi="Century"/>
        </w:rPr>
        <w:t>Q12</w:t>
      </w:r>
      <w:r w:rsidRPr="000B3C8C">
        <w:rPr>
          <w:rFonts w:ascii="Century" w:hAnsi="Century"/>
        </w:rPr>
        <w:t xml:space="preserve">　下線</w:t>
      </w:r>
      <w:r w:rsidRPr="000B3C8C">
        <w:rPr>
          <w:rFonts w:ascii="ＭＳ 明朝" w:eastAsia="ＭＳ 明朝" w:hAnsi="ＭＳ 明朝" w:cs="ＭＳ 明朝" w:hint="eastAsia"/>
        </w:rPr>
        <w:t>③</w:t>
      </w:r>
      <w:r w:rsidRPr="000B3C8C">
        <w:rPr>
          <w:rFonts w:ascii="Century" w:hAnsi="Century"/>
        </w:rPr>
        <w:t>の英文を</w:t>
      </w:r>
      <w:r>
        <w:rPr>
          <w:rFonts w:ascii="Century" w:hAnsi="Century" w:hint="eastAsia"/>
        </w:rPr>
        <w:t>、</w:t>
      </w:r>
      <w:r w:rsidRPr="000B3C8C">
        <w:rPr>
          <w:rFonts w:ascii="Century" w:hAnsi="Century"/>
        </w:rPr>
        <w:t>未来形を</w:t>
      </w:r>
      <w:r>
        <w:rPr>
          <w:rFonts w:ascii="Century" w:hAnsi="Century" w:hint="eastAsia"/>
        </w:rPr>
        <w:t>用いて</w:t>
      </w:r>
      <w:r w:rsidRPr="000B3C8C">
        <w:rPr>
          <w:rFonts w:ascii="Century" w:hAnsi="Century"/>
        </w:rPr>
        <w:t>書き換えましょう。</w:t>
      </w:r>
    </w:p>
    <w:p w14:paraId="3299EC9E" w14:textId="1265C6BC" w:rsidR="00AF63F0" w:rsidRPr="00853ACF" w:rsidRDefault="000B3C8C" w:rsidP="00D20520">
      <w:pPr>
        <w:pStyle w:val="a5"/>
        <w:rPr>
          <w:rFonts w:ascii="Century" w:hAnsi="Century"/>
        </w:rPr>
      </w:pPr>
      <w:r w:rsidRPr="000B3C8C">
        <w:rPr>
          <w:rFonts w:ascii="Century" w:hAnsi="Century"/>
        </w:rPr>
        <w:t>Q13</w:t>
      </w:r>
      <w:r w:rsidRPr="000B3C8C">
        <w:rPr>
          <w:rFonts w:ascii="Century" w:hAnsi="Century"/>
        </w:rPr>
        <w:t xml:space="preserve">　</w:t>
      </w:r>
      <w:r w:rsidRPr="000B3C8C">
        <w:rPr>
          <w:rFonts w:ascii="Century" w:hAnsi="Century"/>
        </w:rPr>
        <w:t xml:space="preserve">What </w:t>
      </w:r>
      <w:r w:rsidR="000163B2">
        <w:rPr>
          <w:rFonts w:ascii="Century" w:hAnsi="Century"/>
        </w:rPr>
        <w:t>will</w:t>
      </w:r>
      <w:r w:rsidRPr="000B3C8C">
        <w:rPr>
          <w:rFonts w:ascii="Century" w:hAnsi="Century"/>
        </w:rPr>
        <w:t xml:space="preserve"> the organizers do to protect </w:t>
      </w:r>
      <w:r>
        <w:rPr>
          <w:rFonts w:ascii="Century" w:hAnsi="Century"/>
        </w:rPr>
        <w:t xml:space="preserve">Tokyo </w:t>
      </w:r>
      <w:r w:rsidRPr="000B3C8C">
        <w:rPr>
          <w:rFonts w:ascii="Century" w:hAnsi="Century"/>
        </w:rPr>
        <w:t>Olympics volunteers from COVID-19?</w:t>
      </w:r>
    </w:p>
    <w:p w14:paraId="36007AD2" w14:textId="77777777" w:rsidR="00853ACF" w:rsidRDefault="00853ACF" w:rsidP="00853ACF">
      <w:pPr>
        <w:pStyle w:val="a5"/>
        <w:pBdr>
          <w:bottom w:val="single" w:sz="4" w:space="1" w:color="auto"/>
        </w:pBdr>
        <w:rPr>
          <w:rFonts w:ascii="Century" w:hAnsi="Century"/>
          <w:sz w:val="20"/>
          <w:szCs w:val="20"/>
          <w:bdr w:val="single" w:sz="4" w:space="0" w:color="auto"/>
        </w:rPr>
      </w:pPr>
    </w:p>
    <w:p w14:paraId="4131D3AC" w14:textId="6A1B57B4" w:rsidR="00981A61" w:rsidRPr="002C7D9A" w:rsidRDefault="002C7D9A" w:rsidP="005C5165">
      <w:pPr>
        <w:pStyle w:val="a5"/>
        <w:rPr>
          <w:rFonts w:ascii="Century" w:hAnsi="Century"/>
          <w:sz w:val="20"/>
          <w:szCs w:val="20"/>
          <w:bdr w:val="single" w:sz="4" w:space="0" w:color="auto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="005C5165" w:rsidRPr="00DC09A1">
        <w:rPr>
          <w:rFonts w:ascii="Century" w:hAnsi="Century"/>
        </w:rPr>
        <w:t xml:space="preserve">　</w:t>
      </w:r>
      <w:r w:rsidR="005C5165" w:rsidRPr="00DC09A1">
        <w:rPr>
          <w:rFonts w:ascii="Century" w:hAnsi="Century"/>
        </w:rPr>
        <w:t xml:space="preserve">Public opinion surveys show that 80% of the Japanese population do not want the Olympics to go ahead, </w:t>
      </w:r>
      <w:r w:rsidR="00DC09A1">
        <w:rPr>
          <w:rFonts w:ascii="Century" w:hAnsi="Century"/>
        </w:rPr>
        <w:t xml:space="preserve">(   </w:t>
      </w:r>
      <w:r w:rsidR="00DC09A1">
        <w:rPr>
          <w:rFonts w:ascii="Century" w:hAnsi="Century" w:hint="eastAsia"/>
        </w:rPr>
        <w:t>①</w:t>
      </w:r>
      <w:r w:rsidR="00DC09A1">
        <w:rPr>
          <w:rFonts w:ascii="Century" w:hAnsi="Century"/>
        </w:rPr>
        <w:t xml:space="preserve">   )</w:t>
      </w:r>
      <w:r w:rsidR="005C5165" w:rsidRPr="00DC09A1">
        <w:rPr>
          <w:rFonts w:ascii="Century" w:hAnsi="Century"/>
        </w:rPr>
        <w:t xml:space="preserve"> the IOC remains steadfast that the spectacle will take place.</w:t>
      </w:r>
    </w:p>
    <w:p w14:paraId="140BDEB3" w14:textId="30C6D22E" w:rsidR="00987DB7" w:rsidRPr="00DC09A1" w:rsidRDefault="002C7D9A" w:rsidP="005C5165">
      <w:pPr>
        <w:pStyle w:val="a5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７</w:t>
      </w:r>
      <w:r w:rsidR="005C5165" w:rsidRPr="00DC09A1">
        <w:rPr>
          <w:rFonts w:ascii="Century" w:hAnsi="Century"/>
        </w:rPr>
        <w:t xml:space="preserve">　</w:t>
      </w:r>
      <w:r w:rsidR="005C5165" w:rsidRPr="00DC09A1">
        <w:rPr>
          <w:rFonts w:ascii="Century" w:hAnsi="Century"/>
        </w:rPr>
        <w:t>According to the </w:t>
      </w:r>
      <w:hyperlink r:id="rId11" w:history="1">
        <w:r w:rsidR="005C5165" w:rsidRPr="00DC09A1">
          <w:rPr>
            <w:rFonts w:ascii="Century" w:hAnsi="Century"/>
          </w:rPr>
          <w:t>contract between the IOC and host city Tokyo</w:t>
        </w:r>
      </w:hyperlink>
      <w:r w:rsidR="005C5165" w:rsidRPr="00DC09A1">
        <w:rPr>
          <w:rFonts w:ascii="Century" w:hAnsi="Century"/>
        </w:rPr>
        <w:t>, there's one article regarding cancellation, and it only gives the option for the IOC to cancel, not for the host city, which means only the IOC can terminate the event.</w:t>
      </w:r>
    </w:p>
    <w:p w14:paraId="61A2BD86" w14:textId="669D049C" w:rsidR="00921E6B" w:rsidRPr="00DC09A1" w:rsidRDefault="002C7D9A" w:rsidP="005C5165">
      <w:pPr>
        <w:pStyle w:val="a5"/>
        <w:rPr>
          <w:rFonts w:ascii="Century" w:hAnsi="Century" w:cs="Arial"/>
          <w:szCs w:val="21"/>
          <w:shd w:val="clear" w:color="auto" w:fill="FFFFFF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="005C5165" w:rsidRPr="00DC09A1">
        <w:rPr>
          <w:rFonts w:ascii="Century" w:hAnsi="Century"/>
        </w:rPr>
        <w:t xml:space="preserve">　</w:t>
      </w:r>
      <w:r w:rsidR="005C5165" w:rsidRPr="00DC09A1">
        <w:rPr>
          <w:rFonts w:ascii="Century" w:hAnsi="Century"/>
        </w:rPr>
        <w:t>On May 5</w:t>
      </w:r>
      <w:r w:rsidR="005C5165" w:rsidRPr="00DC09A1">
        <w:rPr>
          <w:rFonts w:ascii="Century" w:hAnsi="Century"/>
          <w:vertAlign w:val="superscript"/>
        </w:rPr>
        <w:t>th</w:t>
      </w:r>
      <w:r w:rsidR="005C5165" w:rsidRPr="00DC09A1">
        <w:rPr>
          <w:rFonts w:ascii="Century" w:hAnsi="Century"/>
        </w:rPr>
        <w:t xml:space="preserve">, Washington Post </w:t>
      </w:r>
      <w:r w:rsidR="00921E6B" w:rsidRPr="00DC09A1">
        <w:rPr>
          <w:rFonts w:ascii="Century" w:hAnsi="Century"/>
        </w:rPr>
        <w:t xml:space="preserve">accused IOC President Thomas Bach, calling him </w:t>
      </w:r>
      <w:r>
        <w:rPr>
          <w:rFonts w:ascii="Century" w:hAnsi="Century" w:hint="eastAsia"/>
        </w:rPr>
        <w:t>②</w:t>
      </w:r>
      <w:r w:rsidR="00921E6B" w:rsidRPr="002C7D9A">
        <w:rPr>
          <w:rFonts w:ascii="Century" w:hAnsi="Century"/>
          <w:u w:val="single"/>
        </w:rPr>
        <w:t>“</w:t>
      </w:r>
      <w:r w:rsidR="00921E6B" w:rsidRPr="002C7D9A">
        <w:rPr>
          <w:rStyle w:val="aa"/>
          <w:rFonts w:ascii="Century" w:hAnsi="Century" w:cs="Arial"/>
          <w:i w:val="0"/>
          <w:iCs w:val="0"/>
          <w:szCs w:val="21"/>
          <w:u w:val="single"/>
          <w:shd w:val="clear" w:color="auto" w:fill="FFFFFF"/>
        </w:rPr>
        <w:t>Von</w:t>
      </w:r>
      <w:r w:rsidR="00921E6B" w:rsidRPr="002C7D9A">
        <w:rPr>
          <w:rFonts w:ascii="Century" w:hAnsi="Century" w:cs="Arial"/>
          <w:szCs w:val="21"/>
          <w:u w:val="single"/>
          <w:shd w:val="clear" w:color="auto" w:fill="FFFFFF"/>
        </w:rPr>
        <w:t> Ripper-</w:t>
      </w:r>
      <w:r w:rsidR="00921E6B" w:rsidRPr="002C7D9A">
        <w:rPr>
          <w:rStyle w:val="aa"/>
          <w:rFonts w:ascii="Century" w:hAnsi="Century" w:cs="Arial"/>
          <w:i w:val="0"/>
          <w:iCs w:val="0"/>
          <w:szCs w:val="21"/>
          <w:u w:val="single"/>
          <w:shd w:val="clear" w:color="auto" w:fill="FFFFFF"/>
        </w:rPr>
        <w:t>off</w:t>
      </w:r>
      <w:r w:rsidR="00921E6B" w:rsidRPr="002C7D9A">
        <w:rPr>
          <w:rFonts w:ascii="Century" w:hAnsi="Century" w:cs="Arial"/>
          <w:szCs w:val="21"/>
          <w:u w:val="single"/>
          <w:shd w:val="clear" w:color="auto" w:fill="FFFFFF"/>
        </w:rPr>
        <w:t>”</w:t>
      </w:r>
      <w:r w:rsidR="00921E6B" w:rsidRPr="00DC09A1">
        <w:rPr>
          <w:rFonts w:ascii="Century" w:hAnsi="Century" w:cs="Arial"/>
          <w:szCs w:val="21"/>
          <w:shd w:val="clear" w:color="auto" w:fill="FFFFFF"/>
        </w:rPr>
        <w:t xml:space="preserve">, </w:t>
      </w:r>
    </w:p>
    <w:p w14:paraId="178DAFD8" w14:textId="09B5CC28" w:rsidR="005C5165" w:rsidRPr="00DC09A1" w:rsidRDefault="00921E6B" w:rsidP="005C5165">
      <w:pPr>
        <w:pStyle w:val="a5"/>
        <w:rPr>
          <w:rFonts w:ascii="Century" w:hAnsi="Century"/>
        </w:rPr>
      </w:pPr>
      <w:r w:rsidRPr="00DC09A1">
        <w:rPr>
          <w:rFonts w:ascii="Century" w:hAnsi="Century"/>
        </w:rPr>
        <w:t>who have a bad habit of ruining their hosts. On May 11</w:t>
      </w:r>
      <w:r w:rsidRPr="00DC09A1">
        <w:rPr>
          <w:rFonts w:ascii="Century" w:hAnsi="Century"/>
          <w:vertAlign w:val="superscript"/>
        </w:rPr>
        <w:t>th</w:t>
      </w:r>
      <w:r w:rsidRPr="00DC09A1">
        <w:rPr>
          <w:rFonts w:ascii="Century" w:hAnsi="Century"/>
        </w:rPr>
        <w:t>, New York Times also said, “It's time to listen to science and halt the dangerous charade: The Tokyo Olympics must be canceled.”</w:t>
      </w:r>
    </w:p>
    <w:p w14:paraId="769E64AE" w14:textId="614E984A" w:rsidR="00921E6B" w:rsidRPr="00DC09A1" w:rsidRDefault="002C7D9A" w:rsidP="000B3C8C">
      <w:pPr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９</w:t>
      </w:r>
      <w:r w:rsidR="00921E6B" w:rsidRPr="00DC09A1">
        <w:rPr>
          <w:rFonts w:ascii="Century" w:hAnsi="Century"/>
        </w:rPr>
        <w:t xml:space="preserve">　</w:t>
      </w:r>
      <w:r w:rsidR="00921E6B" w:rsidRPr="00DC09A1">
        <w:rPr>
          <w:rFonts w:ascii="Century" w:hAnsi="Century"/>
        </w:rPr>
        <w:t>Meanwhile, on May 6</w:t>
      </w:r>
      <w:r w:rsidR="00921E6B" w:rsidRPr="00DC09A1">
        <w:rPr>
          <w:rFonts w:ascii="Century" w:hAnsi="Century"/>
          <w:vertAlign w:val="superscript"/>
        </w:rPr>
        <w:t>th</w:t>
      </w:r>
      <w:r w:rsidR="00921E6B" w:rsidRPr="00DC09A1">
        <w:rPr>
          <w:rFonts w:ascii="Century" w:hAnsi="Century"/>
        </w:rPr>
        <w:t xml:space="preserve">, </w:t>
      </w:r>
      <w:r w:rsidR="00921E6B" w:rsidRPr="00DC09A1">
        <w:rPr>
          <w:rFonts w:ascii="Century" w:hAnsi="Century" w:cs="Open Sans"/>
          <w:shd w:val="clear" w:color="auto" w:fill="FFFFFF"/>
        </w:rPr>
        <w:t>the IOC said it will provide athletes attending the Olympics and Paralympics with free doses of the COVID-19 vaccine developed by Pfizer and BioNTech.</w:t>
      </w:r>
    </w:p>
    <w:p w14:paraId="1E65D2F4" w14:textId="03369BC7" w:rsidR="00921E6B" w:rsidRPr="00853ACF" w:rsidRDefault="000B3C8C" w:rsidP="005C5165">
      <w:pPr>
        <w:pStyle w:val="a5"/>
        <w:rPr>
          <w:rFonts w:ascii="Century" w:hAnsi="Century"/>
          <w:sz w:val="20"/>
          <w:szCs w:val="20"/>
        </w:rPr>
      </w:pPr>
      <w:r w:rsidRPr="00853ACF">
        <w:rPr>
          <w:rFonts w:ascii="Century" w:hAnsi="Century"/>
          <w:sz w:val="20"/>
          <w:szCs w:val="20"/>
        </w:rPr>
        <w:t>steadfast</w:t>
      </w:r>
      <w:r w:rsidRPr="00853ACF">
        <w:rPr>
          <w:rFonts w:ascii="Century" w:hAnsi="Century"/>
          <w:sz w:val="20"/>
          <w:szCs w:val="20"/>
        </w:rPr>
        <w:t>固定した・不動の</w:t>
      </w:r>
      <w:r w:rsidRPr="00853ACF">
        <w:rPr>
          <w:rFonts w:ascii="Century" w:hAnsi="Century"/>
          <w:sz w:val="20"/>
          <w:szCs w:val="20"/>
        </w:rPr>
        <w:t xml:space="preserve">  spectacle</w:t>
      </w:r>
      <w:r w:rsidRPr="00853ACF">
        <w:rPr>
          <w:rFonts w:ascii="Century" w:hAnsi="Century"/>
          <w:sz w:val="20"/>
          <w:szCs w:val="20"/>
        </w:rPr>
        <w:t xml:space="preserve">荘厳な見世物・ショー　</w:t>
      </w:r>
      <w:r w:rsidRPr="00853ACF">
        <w:rPr>
          <w:rFonts w:ascii="Century" w:hAnsi="Century"/>
          <w:sz w:val="20"/>
          <w:szCs w:val="20"/>
        </w:rPr>
        <w:t xml:space="preserve"> (              )</w:t>
      </w:r>
      <w:r w:rsidRPr="00853ACF">
        <w:rPr>
          <w:rFonts w:ascii="Century" w:hAnsi="Century"/>
          <w:sz w:val="20"/>
          <w:szCs w:val="20"/>
        </w:rPr>
        <w:t>契約</w:t>
      </w:r>
      <w:r w:rsidR="00DC09A1" w:rsidRPr="00853ACF">
        <w:rPr>
          <w:rFonts w:ascii="Century" w:hAnsi="Century"/>
          <w:sz w:val="20"/>
          <w:szCs w:val="20"/>
        </w:rPr>
        <w:t xml:space="preserve">　　</w:t>
      </w:r>
      <w:r w:rsidR="00DC09A1" w:rsidRPr="00853ACF">
        <w:rPr>
          <w:rFonts w:ascii="Century" w:hAnsi="Century"/>
          <w:sz w:val="20"/>
          <w:szCs w:val="20"/>
        </w:rPr>
        <w:t>article</w:t>
      </w:r>
      <w:r w:rsidR="00DC09A1" w:rsidRPr="00853ACF">
        <w:rPr>
          <w:rFonts w:ascii="Century" w:hAnsi="Century"/>
          <w:sz w:val="20"/>
          <w:szCs w:val="20"/>
        </w:rPr>
        <w:t>条項</w:t>
      </w:r>
    </w:p>
    <w:p w14:paraId="6102D118" w14:textId="454F737C" w:rsidR="00DC09A1" w:rsidRPr="00853ACF" w:rsidRDefault="00DC09A1" w:rsidP="005C5165">
      <w:pPr>
        <w:pStyle w:val="a5"/>
        <w:rPr>
          <w:rFonts w:ascii="Century" w:hAnsi="Century"/>
          <w:sz w:val="20"/>
          <w:szCs w:val="20"/>
        </w:rPr>
      </w:pPr>
      <w:r w:rsidRPr="00853ACF">
        <w:rPr>
          <w:rFonts w:ascii="Century" w:hAnsi="Century"/>
          <w:sz w:val="20"/>
          <w:szCs w:val="20"/>
        </w:rPr>
        <w:t xml:space="preserve">regarding </w:t>
      </w:r>
      <w:r w:rsidRPr="00853ACF">
        <w:rPr>
          <w:rFonts w:ascii="Century" w:hAnsi="Century"/>
          <w:sz w:val="20"/>
          <w:szCs w:val="20"/>
        </w:rPr>
        <w:t>～：</w:t>
      </w:r>
      <w:r w:rsidRPr="00853ACF">
        <w:rPr>
          <w:rFonts w:ascii="Century" w:hAnsi="Century"/>
          <w:sz w:val="20"/>
          <w:szCs w:val="20"/>
        </w:rPr>
        <w:t>~</w:t>
      </w:r>
      <w:r w:rsidRPr="00853ACF">
        <w:rPr>
          <w:rFonts w:ascii="Century" w:hAnsi="Century"/>
          <w:sz w:val="20"/>
          <w:szCs w:val="20"/>
        </w:rPr>
        <w:t xml:space="preserve">についての　　</w:t>
      </w:r>
      <w:r w:rsidRPr="00853ACF">
        <w:rPr>
          <w:rFonts w:ascii="Century" w:hAnsi="Century"/>
          <w:sz w:val="20"/>
          <w:szCs w:val="20"/>
        </w:rPr>
        <w:t>option</w:t>
      </w:r>
      <w:r w:rsidRPr="00853ACF">
        <w:rPr>
          <w:rFonts w:ascii="Century" w:hAnsi="Century"/>
          <w:sz w:val="20"/>
          <w:szCs w:val="20"/>
        </w:rPr>
        <w:t xml:space="preserve">選択肢　　</w:t>
      </w:r>
      <w:r w:rsidRPr="00853ACF">
        <w:rPr>
          <w:rFonts w:ascii="Century" w:hAnsi="Century"/>
          <w:sz w:val="20"/>
          <w:szCs w:val="20"/>
        </w:rPr>
        <w:t>terminate</w:t>
      </w:r>
      <w:r w:rsidRPr="00853ACF">
        <w:rPr>
          <w:rFonts w:ascii="Century" w:hAnsi="Century"/>
          <w:sz w:val="20"/>
          <w:szCs w:val="20"/>
        </w:rPr>
        <w:t xml:space="preserve">終わらせる　　</w:t>
      </w:r>
      <w:r w:rsidRPr="00853ACF">
        <w:rPr>
          <w:rFonts w:ascii="Century" w:hAnsi="Century"/>
          <w:sz w:val="20"/>
          <w:szCs w:val="20"/>
        </w:rPr>
        <w:t>Von</w:t>
      </w:r>
      <w:r w:rsidRPr="00853ACF">
        <w:rPr>
          <w:rFonts w:ascii="Century" w:hAnsi="Century"/>
          <w:sz w:val="20"/>
          <w:szCs w:val="20"/>
        </w:rPr>
        <w:t>：ドイツで貴族に使われる敬称</w:t>
      </w:r>
    </w:p>
    <w:p w14:paraId="3149E7D9" w14:textId="4D695325" w:rsidR="00DC09A1" w:rsidRPr="00853ACF" w:rsidRDefault="00853ACF" w:rsidP="005C5165">
      <w:pPr>
        <w:pStyle w:val="a5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（</w:t>
      </w:r>
      <w:r w:rsidR="00DC09A1" w:rsidRPr="00853ACF">
        <w:rPr>
          <w:rFonts w:ascii="Century" w:hAnsi="Century"/>
          <w:sz w:val="20"/>
          <w:szCs w:val="20"/>
        </w:rPr>
        <w:t>IOC</w:t>
      </w:r>
      <w:r>
        <w:rPr>
          <w:rFonts w:ascii="Century" w:hAnsi="Century" w:hint="eastAsia"/>
          <w:sz w:val="20"/>
          <w:szCs w:val="20"/>
        </w:rPr>
        <w:t>の</w:t>
      </w:r>
      <w:r w:rsidR="00DC09A1" w:rsidRPr="00853ACF">
        <w:rPr>
          <w:rFonts w:ascii="Century" w:hAnsi="Century"/>
          <w:sz w:val="20"/>
          <w:szCs w:val="20"/>
        </w:rPr>
        <w:t>バッハ</w:t>
      </w:r>
      <w:r>
        <w:rPr>
          <w:rFonts w:ascii="Century" w:hAnsi="Century" w:hint="eastAsia"/>
          <w:sz w:val="20"/>
          <w:szCs w:val="20"/>
        </w:rPr>
        <w:t>会長</w:t>
      </w:r>
      <w:r w:rsidR="00DC09A1" w:rsidRPr="00853ACF">
        <w:rPr>
          <w:rFonts w:ascii="Century" w:hAnsi="Century"/>
          <w:sz w:val="20"/>
          <w:szCs w:val="20"/>
        </w:rPr>
        <w:t>はドイツ人</w:t>
      </w:r>
      <w:r>
        <w:rPr>
          <w:rFonts w:ascii="Century" w:hAnsi="Century" w:hint="eastAsia"/>
          <w:sz w:val="20"/>
          <w:szCs w:val="20"/>
        </w:rPr>
        <w:t>）</w:t>
      </w:r>
      <w:r w:rsidR="00DC09A1" w:rsidRPr="00853ACF">
        <w:rPr>
          <w:rFonts w:ascii="Century" w:hAnsi="Century"/>
          <w:sz w:val="20"/>
          <w:szCs w:val="20"/>
        </w:rPr>
        <w:t xml:space="preserve">　　</w:t>
      </w:r>
      <w:r w:rsidR="00DC09A1" w:rsidRPr="00853ACF">
        <w:rPr>
          <w:rFonts w:ascii="Century" w:hAnsi="Century"/>
          <w:sz w:val="20"/>
          <w:szCs w:val="20"/>
        </w:rPr>
        <w:t>rip-off</w:t>
      </w:r>
      <w:r w:rsidR="00DC09A1" w:rsidRPr="00853ACF">
        <w:rPr>
          <w:rFonts w:ascii="Century" w:hAnsi="Century"/>
          <w:sz w:val="20"/>
          <w:szCs w:val="20"/>
        </w:rPr>
        <w:t xml:space="preserve">ボッタクリ行為・詐欺　</w:t>
      </w:r>
      <w:r w:rsidR="00DC09A1" w:rsidRPr="00853ACF">
        <w:rPr>
          <w:rFonts w:ascii="Century" w:hAnsi="Century"/>
          <w:sz w:val="20"/>
          <w:szCs w:val="20"/>
        </w:rPr>
        <w:t xml:space="preserve">  (                 )</w:t>
      </w:r>
      <w:r w:rsidR="00DC09A1" w:rsidRPr="00853ACF">
        <w:rPr>
          <w:rFonts w:ascii="Century" w:hAnsi="Century"/>
          <w:sz w:val="20"/>
          <w:szCs w:val="20"/>
        </w:rPr>
        <w:t>破壊する</w:t>
      </w:r>
    </w:p>
    <w:p w14:paraId="48EDAAB3" w14:textId="31548C84" w:rsidR="005C5165" w:rsidRPr="00853ACF" w:rsidRDefault="00DC09A1" w:rsidP="00853ACF">
      <w:pPr>
        <w:pBdr>
          <w:bottom w:val="single" w:sz="4" w:space="1" w:color="auto"/>
        </w:pBdr>
        <w:rPr>
          <w:rFonts w:ascii="Century" w:hAnsi="Century"/>
          <w:sz w:val="20"/>
          <w:szCs w:val="20"/>
        </w:rPr>
      </w:pPr>
      <w:r w:rsidRPr="00853ACF">
        <w:rPr>
          <w:rFonts w:ascii="Century" w:hAnsi="Century"/>
          <w:sz w:val="20"/>
          <w:szCs w:val="20"/>
        </w:rPr>
        <w:t>halt</w:t>
      </w:r>
      <w:r w:rsidRPr="00853ACF">
        <w:rPr>
          <w:rFonts w:ascii="Century" w:hAnsi="Century"/>
          <w:sz w:val="20"/>
          <w:szCs w:val="20"/>
        </w:rPr>
        <w:t xml:space="preserve">停止させる　</w:t>
      </w:r>
      <w:r w:rsidRPr="00853ACF">
        <w:rPr>
          <w:rFonts w:ascii="Century" w:hAnsi="Century"/>
          <w:sz w:val="20"/>
          <w:szCs w:val="20"/>
        </w:rPr>
        <w:t>charade</w:t>
      </w:r>
      <w:r w:rsidRPr="00853ACF">
        <w:rPr>
          <w:rFonts w:ascii="Century" w:hAnsi="Century"/>
          <w:sz w:val="20"/>
          <w:szCs w:val="20"/>
        </w:rPr>
        <w:t xml:space="preserve">滑稽な茶番　</w:t>
      </w:r>
      <w:r w:rsidRPr="00853ACF">
        <w:rPr>
          <w:rFonts w:ascii="Segoe UI Symbol" w:hAnsi="Segoe UI Symbol" w:cs="Segoe UI Symbol"/>
          <w:sz w:val="20"/>
          <w:szCs w:val="20"/>
        </w:rPr>
        <w:t>★</w:t>
      </w:r>
      <w:r w:rsidRPr="00853ACF">
        <w:rPr>
          <w:rFonts w:ascii="Century" w:hAnsi="Century"/>
          <w:sz w:val="20"/>
          <w:szCs w:val="20"/>
        </w:rPr>
        <w:t>新しく覚えた語</w:t>
      </w:r>
      <w:r w:rsidRPr="00853ACF">
        <w:rPr>
          <w:rFonts w:ascii="Century" w:hAnsi="Century"/>
          <w:sz w:val="20"/>
          <w:szCs w:val="20"/>
        </w:rPr>
        <w:t>(</w:t>
      </w:r>
      <w:r w:rsidRPr="00853ACF">
        <w:rPr>
          <w:rFonts w:ascii="Century" w:hAnsi="Century"/>
          <w:sz w:val="20"/>
          <w:szCs w:val="20"/>
        </w:rPr>
        <w:t xml:space="preserve">　　　　　　　　　　　　　　　　　　　　　</w:t>
      </w:r>
      <w:r w:rsidRPr="00853ACF">
        <w:rPr>
          <w:rFonts w:ascii="Century" w:hAnsi="Century"/>
          <w:sz w:val="20"/>
          <w:szCs w:val="20"/>
        </w:rPr>
        <w:t>)</w:t>
      </w:r>
    </w:p>
    <w:p w14:paraId="300FB3D2" w14:textId="66C5976F" w:rsidR="00853ACF" w:rsidRPr="00853ACF" w:rsidRDefault="00853ACF" w:rsidP="00853ACF">
      <w:pPr>
        <w:rPr>
          <w:rFonts w:ascii="Century" w:hAnsi="Century"/>
          <w:sz w:val="20"/>
          <w:szCs w:val="20"/>
        </w:rPr>
      </w:pPr>
      <w:r w:rsidRPr="00853ACF">
        <w:rPr>
          <w:rFonts w:ascii="Segoe UI Symbol" w:hAnsi="Segoe UI Symbol" w:cs="Segoe UI Symbol"/>
          <w:sz w:val="20"/>
          <w:szCs w:val="20"/>
        </w:rPr>
        <w:t>★</w:t>
      </w:r>
      <w:r w:rsidRPr="00853ACF">
        <w:rPr>
          <w:rFonts w:ascii="Century" w:hAnsi="Century"/>
          <w:sz w:val="20"/>
          <w:szCs w:val="20"/>
        </w:rPr>
        <w:t>rip-off</w:t>
      </w:r>
      <w:r w:rsidRPr="00853ACF">
        <w:rPr>
          <w:rFonts w:ascii="Century" w:hAnsi="Century"/>
          <w:sz w:val="20"/>
          <w:szCs w:val="20"/>
        </w:rPr>
        <w:t>は「ぼったくり、不当に高い値段を要求する詐欺」</w:t>
      </w:r>
      <w:r>
        <w:rPr>
          <w:rFonts w:ascii="Century" w:hAnsi="Century" w:hint="eastAsia"/>
          <w:sz w:val="20"/>
          <w:szCs w:val="20"/>
        </w:rPr>
        <w:t>以外に</w:t>
      </w:r>
      <w:r w:rsidRPr="00853ACF">
        <w:rPr>
          <w:rFonts w:ascii="Century" w:hAnsi="Century"/>
          <w:sz w:val="20"/>
          <w:szCs w:val="20"/>
        </w:rPr>
        <w:t>「パクリ、盗用」</w:t>
      </w:r>
      <w:r>
        <w:rPr>
          <w:rFonts w:ascii="Century" w:hAnsi="Century" w:hint="eastAsia"/>
          <w:sz w:val="20"/>
          <w:szCs w:val="20"/>
        </w:rPr>
        <w:t>の意味もあります。</w:t>
      </w:r>
    </w:p>
    <w:p w14:paraId="0880133B" w14:textId="28023B53" w:rsidR="00921E6B" w:rsidRPr="00853ACF" w:rsidRDefault="00853ACF" w:rsidP="00853ACF">
      <w:pPr>
        <w:pBdr>
          <w:bottom w:val="single" w:sz="4" w:space="1" w:color="auto"/>
        </w:pBdr>
        <w:ind w:firstLineChars="100" w:firstLine="200"/>
        <w:rPr>
          <w:rFonts w:ascii="Century" w:hAnsi="Century"/>
          <w:sz w:val="20"/>
          <w:szCs w:val="20"/>
        </w:rPr>
      </w:pPr>
      <w:r w:rsidRPr="00853ACF">
        <w:rPr>
          <w:rFonts w:ascii="Century" w:hAnsi="Century"/>
          <w:sz w:val="20"/>
          <w:szCs w:val="20"/>
        </w:rPr>
        <w:t>例：</w:t>
      </w:r>
      <w:r w:rsidRPr="00853ACF">
        <w:rPr>
          <w:rFonts w:ascii="Century" w:hAnsi="Century"/>
          <w:sz w:val="20"/>
          <w:szCs w:val="20"/>
        </w:rPr>
        <w:t xml:space="preserve">The song is a rip-off.   </w:t>
      </w:r>
      <w:r w:rsidRPr="00853ACF">
        <w:rPr>
          <w:rFonts w:ascii="Century" w:hAnsi="Century"/>
          <w:sz w:val="20"/>
          <w:szCs w:val="20"/>
        </w:rPr>
        <w:t>ハイフンをなくして、</w:t>
      </w:r>
      <w:r w:rsidRPr="00853ACF">
        <w:rPr>
          <w:rFonts w:ascii="Century" w:hAnsi="Century"/>
          <w:sz w:val="20"/>
          <w:szCs w:val="20"/>
        </w:rPr>
        <w:t xml:space="preserve"> “rip off”</w:t>
      </w:r>
      <w:r w:rsidRPr="00853ACF">
        <w:rPr>
          <w:rFonts w:ascii="Century" w:hAnsi="Century"/>
          <w:sz w:val="20"/>
          <w:szCs w:val="20"/>
        </w:rPr>
        <w:t>を動詞として使うこともあります。</w:t>
      </w:r>
    </w:p>
    <w:p w14:paraId="6F886939" w14:textId="45A8CC8F" w:rsidR="00DC09A1" w:rsidRPr="00D20520" w:rsidRDefault="00DC09A1">
      <w:pPr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>Q14</w:t>
      </w:r>
      <w:r w:rsidRPr="00D20520">
        <w:rPr>
          <w:rFonts w:ascii="Century" w:hAnsi="Century"/>
          <w:sz w:val="20"/>
          <w:szCs w:val="20"/>
        </w:rPr>
        <w:t xml:space="preserve">　空欄</w:t>
      </w:r>
      <w:r w:rsidRPr="00D20520">
        <w:rPr>
          <w:rFonts w:ascii="ＭＳ 明朝" w:eastAsia="ＭＳ 明朝" w:hAnsi="ＭＳ 明朝" w:cs="ＭＳ 明朝" w:hint="eastAsia"/>
          <w:sz w:val="20"/>
          <w:szCs w:val="20"/>
        </w:rPr>
        <w:t>①</w:t>
      </w:r>
      <w:r w:rsidRPr="00D20520">
        <w:rPr>
          <w:rFonts w:ascii="Century" w:hAnsi="Century"/>
          <w:sz w:val="20"/>
          <w:szCs w:val="20"/>
        </w:rPr>
        <w:t>に適切な接続詞を入れましょう。</w:t>
      </w:r>
    </w:p>
    <w:p w14:paraId="1E96EED4" w14:textId="12264844" w:rsidR="002C7D9A" w:rsidRPr="00D20520" w:rsidRDefault="00DC09A1">
      <w:pPr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>Q15</w:t>
      </w:r>
      <w:r w:rsidRPr="00D20520">
        <w:rPr>
          <w:rFonts w:ascii="Century" w:hAnsi="Century"/>
          <w:sz w:val="20"/>
          <w:szCs w:val="20"/>
        </w:rPr>
        <w:t xml:space="preserve">　</w:t>
      </w:r>
      <w:r w:rsidRPr="00D20520">
        <w:rPr>
          <w:rFonts w:ascii="Century" w:hAnsi="Century"/>
          <w:sz w:val="20"/>
          <w:szCs w:val="20"/>
        </w:rPr>
        <w:t>Who has the right to cancel the Olympics?</w:t>
      </w:r>
    </w:p>
    <w:p w14:paraId="58FA6279" w14:textId="29755FDC" w:rsidR="00DC09A1" w:rsidRPr="00D20520" w:rsidRDefault="00DC09A1" w:rsidP="00853ACF">
      <w:pPr>
        <w:ind w:left="400" w:hangingChars="200" w:hanging="400"/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 xml:space="preserve">Q16  </w:t>
      </w:r>
      <w:r w:rsidR="002C7D9A" w:rsidRPr="00D20520">
        <w:rPr>
          <w:rFonts w:ascii="Century" w:hAnsi="Century"/>
          <w:sz w:val="20"/>
          <w:szCs w:val="20"/>
        </w:rPr>
        <w:t>ワシントン・ポスト紙がバッハ会長を「ボッタクリ男爵」と呼んで非難したことは、日本のマスメディアでも大きく報じられました。このあだ名には、どんな意味が込められていますか。</w:t>
      </w:r>
    </w:p>
    <w:p w14:paraId="721F7260" w14:textId="77777777" w:rsidR="002C7D9A" w:rsidRPr="00D20520" w:rsidRDefault="002C7D9A">
      <w:pPr>
        <w:rPr>
          <w:rFonts w:ascii="Century" w:hAnsi="Century"/>
          <w:sz w:val="20"/>
          <w:szCs w:val="20"/>
        </w:rPr>
      </w:pPr>
    </w:p>
    <w:p w14:paraId="6A44D771" w14:textId="40AE6A54" w:rsidR="005C5165" w:rsidRPr="00D20520" w:rsidRDefault="002C7D9A">
      <w:pPr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>Q17</w:t>
      </w:r>
      <w:r w:rsidRPr="00D20520">
        <w:rPr>
          <w:rFonts w:ascii="Century" w:hAnsi="Century"/>
          <w:sz w:val="20"/>
          <w:szCs w:val="20"/>
        </w:rPr>
        <w:t xml:space="preserve">　</w:t>
      </w:r>
      <w:r w:rsidRPr="00D20520">
        <w:rPr>
          <w:rFonts w:ascii="Century" w:hAnsi="Century"/>
          <w:sz w:val="20"/>
          <w:szCs w:val="20"/>
        </w:rPr>
        <w:t>What is the IOC going to do to protect athletes from COVID-19?</w:t>
      </w:r>
    </w:p>
    <w:p w14:paraId="7E31DCEC" w14:textId="77777777" w:rsidR="00D20520" w:rsidRPr="00D20520" w:rsidRDefault="00D20520">
      <w:pPr>
        <w:rPr>
          <w:rFonts w:ascii="Century" w:hAnsi="Century"/>
          <w:sz w:val="20"/>
          <w:szCs w:val="20"/>
        </w:rPr>
      </w:pPr>
    </w:p>
    <w:p w14:paraId="4C9AC4E1" w14:textId="16EB3DEA" w:rsidR="002C7D9A" w:rsidRPr="00D20520" w:rsidRDefault="00320F1F">
      <w:pPr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>Q18  Washington Post has called Thomas Bach “Von Ripper-off”. Do you think this nickname appropriate?</w:t>
      </w:r>
    </w:p>
    <w:p w14:paraId="743CA9FF" w14:textId="77777777" w:rsidR="00853ACF" w:rsidRPr="00D20520" w:rsidRDefault="00853ACF">
      <w:pPr>
        <w:rPr>
          <w:rFonts w:ascii="Century" w:hAnsi="Century"/>
          <w:sz w:val="20"/>
          <w:szCs w:val="20"/>
        </w:rPr>
      </w:pPr>
    </w:p>
    <w:p w14:paraId="77CAC95B" w14:textId="403960A0" w:rsidR="002C7D9A" w:rsidRPr="00D20520" w:rsidRDefault="00320F1F">
      <w:pPr>
        <w:rPr>
          <w:rFonts w:ascii="Century" w:hAnsi="Century"/>
          <w:sz w:val="20"/>
          <w:szCs w:val="20"/>
        </w:rPr>
      </w:pPr>
      <w:r w:rsidRPr="00D20520">
        <w:rPr>
          <w:rFonts w:ascii="Century" w:hAnsi="Century"/>
          <w:sz w:val="20"/>
          <w:szCs w:val="20"/>
        </w:rPr>
        <w:t>Q19  What do you think about today’s news?</w:t>
      </w:r>
    </w:p>
    <w:p w14:paraId="06BE9E1C" w14:textId="2AEFFF4B" w:rsidR="00853ACF" w:rsidRDefault="00D20520" w:rsidP="00853ACF">
      <w:pPr>
        <w:pStyle w:val="a5"/>
      </w:pPr>
      <w:r>
        <w:rPr>
          <w:rFonts w:hint="eastAsia"/>
        </w:rPr>
        <w:lastRenderedPageBreak/>
        <w:t>★次の日本語を英語に直しましょう。</w:t>
      </w:r>
    </w:p>
    <w:p w14:paraId="5421B464" w14:textId="2C12397F" w:rsidR="00D20520" w:rsidRDefault="00D20520" w:rsidP="00853ACF">
      <w:pPr>
        <w:pStyle w:val="a5"/>
      </w:pPr>
    </w:p>
    <w:p w14:paraId="52347675" w14:textId="5CE26F5D" w:rsidR="00D20520" w:rsidRDefault="00D20520" w:rsidP="00853ACF">
      <w:pPr>
        <w:pStyle w:val="a5"/>
      </w:pPr>
      <w:r>
        <w:rPr>
          <w:rFonts w:hint="eastAsia"/>
        </w:rPr>
        <w:t>１　東京オリンピックの中止を求めるオンラインの嘆願書が、IOCに提出されました。</w:t>
      </w:r>
    </w:p>
    <w:p w14:paraId="47BC249D" w14:textId="5A4682B7" w:rsidR="00D20520" w:rsidRDefault="00D20520" w:rsidP="00853ACF">
      <w:pPr>
        <w:pStyle w:val="a5"/>
      </w:pPr>
    </w:p>
    <w:p w14:paraId="117D940D" w14:textId="77777777" w:rsidR="00D20520" w:rsidRDefault="00D20520" w:rsidP="00D20520">
      <w:pPr>
        <w:pStyle w:val="a5"/>
        <w:rPr>
          <w:rFonts w:ascii="Century" w:hAnsi="Century"/>
        </w:rPr>
      </w:pPr>
      <w:r>
        <w:rPr>
          <w:rFonts w:hint="eastAsia"/>
        </w:rPr>
        <w:t xml:space="preserve">２　</w:t>
      </w:r>
      <w:r>
        <w:rPr>
          <w:rFonts w:ascii="Century" w:hAnsi="Century" w:hint="eastAsia"/>
        </w:rPr>
        <w:t>今の所、日本人口の</w:t>
      </w:r>
      <w:r>
        <w:rPr>
          <w:rFonts w:ascii="Century" w:hAnsi="Century" w:hint="eastAsia"/>
        </w:rPr>
        <w:t>1</w:t>
      </w:r>
      <w:r>
        <w:rPr>
          <w:rFonts w:ascii="Century" w:hAnsi="Century"/>
        </w:rPr>
        <w:t>.3</w:t>
      </w:r>
      <w:r>
        <w:rPr>
          <w:rFonts w:ascii="Century" w:hAnsi="Century" w:hint="eastAsia"/>
        </w:rPr>
        <w:t>％だけしかワクチンを摂取していません。</w:t>
      </w:r>
    </w:p>
    <w:p w14:paraId="07E16EA6" w14:textId="77777777" w:rsidR="00D20520" w:rsidRDefault="00D20520" w:rsidP="00853ACF">
      <w:pPr>
        <w:pStyle w:val="a5"/>
        <w:rPr>
          <w:rFonts w:ascii="Century" w:hAnsi="Century"/>
        </w:rPr>
      </w:pPr>
    </w:p>
    <w:p w14:paraId="5877A96B" w14:textId="77777777" w:rsidR="00853ACF" w:rsidRPr="00D20520" w:rsidRDefault="00853ACF" w:rsidP="00AB6B94">
      <w:pPr>
        <w:pStyle w:val="a5"/>
        <w:pBdr>
          <w:bottom w:val="single" w:sz="4" w:space="1" w:color="auto"/>
        </w:pBdr>
        <w:rPr>
          <w:rFonts w:ascii="Century" w:hAnsi="Century"/>
        </w:rPr>
      </w:pPr>
    </w:p>
    <w:p w14:paraId="3AF5798C" w14:textId="24494708" w:rsidR="00D20520" w:rsidRDefault="00D20520" w:rsidP="00853ACF">
      <w:pPr>
        <w:pStyle w:val="a5"/>
        <w:rPr>
          <w:rFonts w:ascii="Century" w:hAnsi="Century"/>
        </w:rPr>
      </w:pPr>
    </w:p>
    <w:p w14:paraId="2A36D2BA" w14:textId="7B417D8C" w:rsidR="00D20520" w:rsidRDefault="00D20520" w:rsidP="00853AC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★次の文を３回ずつ読んで、暗唱しましょう。</w:t>
      </w:r>
    </w:p>
    <w:p w14:paraId="44F84C5C" w14:textId="2115A50A" w:rsidR="00D20520" w:rsidRDefault="00D20520" w:rsidP="00853ACF">
      <w:pPr>
        <w:pStyle w:val="a5"/>
        <w:rPr>
          <w:rFonts w:ascii="Century" w:hAnsi="Century" w:cs="Helvetica"/>
        </w:rPr>
      </w:pPr>
      <w:r>
        <w:rPr>
          <w:rFonts w:ascii="Century" w:hAnsi="Century" w:cs="Helvetica" w:hint="eastAsia"/>
        </w:rPr>
        <w:t xml:space="preserve">１　</w:t>
      </w:r>
      <w:r w:rsidRPr="00D20520">
        <w:rPr>
          <w:rFonts w:ascii="Century" w:hAnsi="Century" w:cs="Helvetica"/>
        </w:rPr>
        <w:t>In order to host the Tokyo Olympics in July, we must devote a large number of medical professionals</w:t>
      </w:r>
      <w:r>
        <w:rPr>
          <w:rFonts w:ascii="Century" w:hAnsi="Century" w:cs="Helvetica"/>
        </w:rPr>
        <w:t>,</w:t>
      </w:r>
    </w:p>
    <w:p w14:paraId="4D953575" w14:textId="5F48A596" w:rsidR="00D20520" w:rsidRDefault="00D20520" w:rsidP="00D20520">
      <w:pPr>
        <w:pStyle w:val="a5"/>
        <w:ind w:firstLineChars="150" w:firstLine="315"/>
        <w:rPr>
          <w:rFonts w:ascii="Century" w:hAnsi="Century" w:cs="Helvetica"/>
        </w:rPr>
      </w:pPr>
      <w:r w:rsidRPr="00D20520">
        <w:rPr>
          <w:rFonts w:ascii="Century" w:hAnsi="Century"/>
        </w:rPr>
        <w:t>which has been a rising concern</w:t>
      </w:r>
      <w:r>
        <w:rPr>
          <w:rFonts w:ascii="Century" w:hAnsi="Century"/>
        </w:rPr>
        <w:t>.</w:t>
      </w:r>
    </w:p>
    <w:p w14:paraId="164D4941" w14:textId="77777777" w:rsidR="00D20520" w:rsidRDefault="00D20520" w:rsidP="00853ACF">
      <w:pPr>
        <w:pStyle w:val="a5"/>
        <w:rPr>
          <w:rFonts w:ascii="Century" w:hAnsi="Century"/>
        </w:rPr>
      </w:pPr>
    </w:p>
    <w:p w14:paraId="3CF8975F" w14:textId="53CF90FF" w:rsidR="00853ACF" w:rsidRPr="00853ACF" w:rsidRDefault="00D20520" w:rsidP="00853ACF">
      <w:pPr>
        <w:pStyle w:val="a5"/>
        <w:rPr>
          <w:rFonts w:ascii="Century" w:hAnsi="Century"/>
          <w:sz w:val="20"/>
          <w:szCs w:val="20"/>
          <w:bdr w:val="single" w:sz="4" w:space="0" w:color="auto"/>
        </w:rPr>
      </w:pPr>
      <w:r>
        <w:rPr>
          <w:rFonts w:ascii="Century" w:hAnsi="Century" w:hint="eastAsia"/>
        </w:rPr>
        <w:t xml:space="preserve">２　</w:t>
      </w:r>
      <w:r>
        <w:rPr>
          <w:rFonts w:ascii="Century" w:hAnsi="Century" w:hint="eastAsia"/>
        </w:rPr>
        <w:t>T</w:t>
      </w:r>
      <w:r w:rsidR="00853ACF" w:rsidRPr="00853ACF">
        <w:rPr>
          <w:rFonts w:ascii="Century" w:hAnsi="Century"/>
        </w:rPr>
        <w:t xml:space="preserve">he IOC remains steadfast that the </w:t>
      </w:r>
      <w:r>
        <w:rPr>
          <w:rFonts w:ascii="Century" w:hAnsi="Century"/>
        </w:rPr>
        <w:t>Olympics</w:t>
      </w:r>
      <w:r w:rsidR="00853ACF" w:rsidRPr="00853ACF">
        <w:rPr>
          <w:rFonts w:ascii="Century" w:hAnsi="Century"/>
        </w:rPr>
        <w:t xml:space="preserve"> will take place.</w:t>
      </w:r>
    </w:p>
    <w:p w14:paraId="27D3E690" w14:textId="77777777" w:rsidR="00853ACF" w:rsidRPr="00D20520" w:rsidRDefault="00853ACF" w:rsidP="00853ACF">
      <w:pPr>
        <w:pStyle w:val="a5"/>
        <w:rPr>
          <w:rFonts w:ascii="Century" w:hAnsi="Century"/>
        </w:rPr>
      </w:pPr>
    </w:p>
    <w:p w14:paraId="5C36BB2E" w14:textId="5C63F90A" w:rsidR="00D20520" w:rsidRDefault="00D20520" w:rsidP="00D20520">
      <w:pPr>
        <w:pStyle w:val="a5"/>
      </w:pPr>
      <w:r>
        <w:rPr>
          <w:rFonts w:ascii="Century" w:hAnsi="Century" w:hint="eastAsia"/>
        </w:rPr>
        <w:t xml:space="preserve">３　</w:t>
      </w:r>
      <w:r w:rsidRPr="00685A8F">
        <w:rPr>
          <w:rFonts w:ascii="Century" w:hAnsi="Century" w:cs="Helvetica"/>
          <w:color w:val="222222"/>
        </w:rPr>
        <w:t xml:space="preserve">Japan has </w:t>
      </w:r>
      <w:r>
        <w:rPr>
          <w:rFonts w:ascii="Century" w:hAnsi="Century" w:cs="Helvetica" w:hint="eastAsia"/>
          <w:color w:val="222222"/>
        </w:rPr>
        <w:t>a</w:t>
      </w:r>
      <w:r>
        <w:rPr>
          <w:rFonts w:ascii="Century" w:hAnsi="Century" w:cs="Helvetica"/>
          <w:color w:val="222222"/>
        </w:rPr>
        <w:t>ttributed</w:t>
      </w:r>
      <w:r w:rsidRPr="00685A8F">
        <w:rPr>
          <w:rFonts w:ascii="Century" w:hAnsi="Century" w:cs="Helvetica"/>
          <w:color w:val="222222"/>
        </w:rPr>
        <w:t xml:space="preserve"> 10,500 deaths to the </w:t>
      </w:r>
      <w:r>
        <w:rPr>
          <w:rFonts w:ascii="Century" w:hAnsi="Century" w:cs="Helvetica"/>
          <w:color w:val="222222"/>
        </w:rPr>
        <w:t xml:space="preserve">coronavirus. </w:t>
      </w:r>
    </w:p>
    <w:p w14:paraId="0740EDFE" w14:textId="57299041" w:rsidR="00853ACF" w:rsidRPr="00D20520" w:rsidRDefault="00853ACF" w:rsidP="00853ACF">
      <w:pPr>
        <w:pStyle w:val="a5"/>
        <w:rPr>
          <w:rFonts w:ascii="Century" w:hAnsi="Century"/>
        </w:rPr>
      </w:pPr>
    </w:p>
    <w:p w14:paraId="5B8155E3" w14:textId="60FD9943" w:rsidR="00D20520" w:rsidRPr="00DC09A1" w:rsidRDefault="00D20520" w:rsidP="00D20520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４　</w:t>
      </w:r>
      <w:r w:rsidRPr="00DC09A1">
        <w:rPr>
          <w:rFonts w:ascii="Century" w:hAnsi="Century"/>
        </w:rPr>
        <w:t>According to the </w:t>
      </w:r>
      <w:hyperlink r:id="rId12" w:history="1">
        <w:r w:rsidRPr="00DC09A1">
          <w:rPr>
            <w:rFonts w:ascii="Century" w:hAnsi="Century"/>
          </w:rPr>
          <w:t>contract</w:t>
        </w:r>
        <w:r>
          <w:rPr>
            <w:rFonts w:ascii="Century" w:hAnsi="Century"/>
          </w:rPr>
          <w:t>,</w:t>
        </w:r>
      </w:hyperlink>
      <w:r w:rsidRPr="00DC09A1">
        <w:rPr>
          <w:rFonts w:ascii="Century" w:hAnsi="Century"/>
        </w:rPr>
        <w:t xml:space="preserve"> only the IOC can terminate the event</w:t>
      </w:r>
      <w:r>
        <w:rPr>
          <w:rFonts w:ascii="Century" w:hAnsi="Century"/>
        </w:rPr>
        <w:t xml:space="preserve">, not the host city. </w:t>
      </w:r>
    </w:p>
    <w:p w14:paraId="708FE67A" w14:textId="5B89C07E" w:rsidR="00D20520" w:rsidRPr="00D20520" w:rsidRDefault="00D20520" w:rsidP="00853ACF">
      <w:pPr>
        <w:pStyle w:val="a5"/>
        <w:rPr>
          <w:rFonts w:ascii="Century" w:hAnsi="Century"/>
        </w:rPr>
      </w:pPr>
    </w:p>
    <w:p w14:paraId="60F6EE48" w14:textId="639F4950" w:rsidR="00853ACF" w:rsidRPr="00853ACF" w:rsidRDefault="00D20520" w:rsidP="00853AC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５　</w:t>
      </w:r>
      <w:r>
        <w:rPr>
          <w:rFonts w:ascii="Century" w:hAnsi="Century" w:cs="Open Sans"/>
          <w:shd w:val="clear" w:color="auto" w:fill="FFFFFF"/>
        </w:rPr>
        <w:t>T</w:t>
      </w:r>
      <w:r w:rsidR="00853ACF" w:rsidRPr="00853ACF">
        <w:rPr>
          <w:rFonts w:ascii="Century" w:hAnsi="Century" w:cs="Open Sans"/>
          <w:shd w:val="clear" w:color="auto" w:fill="FFFFFF"/>
        </w:rPr>
        <w:t>he IOC will provide athletes with free doses of the COVID-19 vaccine</w:t>
      </w:r>
      <w:r>
        <w:rPr>
          <w:rFonts w:ascii="Century" w:hAnsi="Century" w:cs="Open Sans" w:hint="eastAsia"/>
          <w:shd w:val="clear" w:color="auto" w:fill="FFFFFF"/>
        </w:rPr>
        <w:t>.</w:t>
      </w:r>
    </w:p>
    <w:p w14:paraId="7C202528" w14:textId="77777777" w:rsidR="00853ACF" w:rsidRPr="00D20520" w:rsidRDefault="00853ACF" w:rsidP="00D20520">
      <w:pPr>
        <w:pStyle w:val="a5"/>
        <w:pBdr>
          <w:bottom w:val="single" w:sz="4" w:space="1" w:color="auto"/>
        </w:pBdr>
      </w:pPr>
    </w:p>
    <w:p w14:paraId="0D76DAE0" w14:textId="77777777" w:rsidR="00853ACF" w:rsidRPr="00D20520" w:rsidRDefault="00853ACF" w:rsidP="00853ACF">
      <w:pPr>
        <w:pStyle w:val="a5"/>
      </w:pPr>
    </w:p>
    <w:p w14:paraId="1294EF63" w14:textId="7DD15340" w:rsidR="002C7D9A" w:rsidRPr="00AB6B94" w:rsidRDefault="00D20520">
      <w:pPr>
        <w:rPr>
          <w:rFonts w:ascii="Century" w:hAnsi="Century"/>
        </w:rPr>
      </w:pPr>
      <w:r w:rsidRPr="00AB6B94">
        <w:rPr>
          <w:rFonts w:ascii="Century" w:hAnsi="Century"/>
        </w:rPr>
        <w:t>１　７月に東京オリンピックを開催するためには、</w:t>
      </w:r>
      <w:r w:rsidR="00AB6B94" w:rsidRPr="00AB6B94">
        <w:rPr>
          <w:rFonts w:ascii="Century" w:hAnsi="Century"/>
        </w:rPr>
        <w:t>多くの医療スタッフを当てなければなりませんが、</w:t>
      </w:r>
    </w:p>
    <w:p w14:paraId="6A6663B9" w14:textId="3CFA0583" w:rsidR="002C7D9A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それが不安を高めています。</w:t>
      </w:r>
    </w:p>
    <w:p w14:paraId="5EB24E86" w14:textId="21B739FD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>in order to</w:t>
      </w:r>
      <w:r w:rsidRPr="00AB6B94">
        <w:rPr>
          <w:rFonts w:ascii="Century" w:hAnsi="Century"/>
        </w:rPr>
        <w:t>＋動詞の原形：～するために</w:t>
      </w:r>
    </w:p>
    <w:p w14:paraId="0D3855D6" w14:textId="76DC122E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>which</w:t>
      </w:r>
      <w:r w:rsidRPr="00AB6B94">
        <w:rPr>
          <w:rFonts w:ascii="Century" w:hAnsi="Century"/>
        </w:rPr>
        <w:t>は関係代名詞の非制限用法</w:t>
      </w:r>
    </w:p>
    <w:p w14:paraId="0E055A2F" w14:textId="73B276B4" w:rsidR="00AB6B94" w:rsidRPr="00AB6B94" w:rsidRDefault="00AB6B94">
      <w:pPr>
        <w:rPr>
          <w:rFonts w:ascii="Century" w:hAnsi="Century"/>
        </w:rPr>
      </w:pPr>
    </w:p>
    <w:p w14:paraId="2080CB4F" w14:textId="5CDFBF23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２　</w:t>
      </w:r>
      <w:r w:rsidRPr="00AB6B94">
        <w:rPr>
          <w:rFonts w:ascii="Century" w:hAnsi="Century"/>
        </w:rPr>
        <w:t>IOC</w:t>
      </w:r>
      <w:r w:rsidRPr="00AB6B94">
        <w:rPr>
          <w:rFonts w:ascii="Century" w:hAnsi="Century"/>
        </w:rPr>
        <w:t>は、オリンピックを開催するという強固な姿勢を崩していません。</w:t>
      </w:r>
    </w:p>
    <w:p w14:paraId="11D4F015" w14:textId="77777777" w:rsidR="00AB6B94" w:rsidRPr="00AB6B94" w:rsidRDefault="00AB6B94">
      <w:pPr>
        <w:rPr>
          <w:rFonts w:ascii="Century" w:hAnsi="Century"/>
        </w:rPr>
      </w:pPr>
    </w:p>
    <w:p w14:paraId="027C81F5" w14:textId="320B23B8" w:rsidR="002C7D9A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>３　日本は</w:t>
      </w:r>
      <w:r w:rsidRPr="00AB6B94">
        <w:rPr>
          <w:rFonts w:ascii="Century" w:hAnsi="Century"/>
        </w:rPr>
        <w:t>10,500</w:t>
      </w:r>
      <w:r w:rsidRPr="00AB6B94">
        <w:rPr>
          <w:rFonts w:ascii="Century" w:hAnsi="Century"/>
        </w:rPr>
        <w:t>人がコロナウィルスで亡くなったとみなしています。</w:t>
      </w:r>
    </w:p>
    <w:p w14:paraId="70661A50" w14:textId="3397FB64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>attribute A to B</w:t>
      </w:r>
      <w:r w:rsidRPr="00AB6B94">
        <w:rPr>
          <w:rFonts w:ascii="Century" w:hAnsi="Century"/>
        </w:rPr>
        <w:t>：</w:t>
      </w:r>
      <w:r w:rsidRPr="00AB6B94">
        <w:rPr>
          <w:rFonts w:ascii="Century" w:hAnsi="Century"/>
        </w:rPr>
        <w:t>A</w:t>
      </w:r>
      <w:r w:rsidRPr="00AB6B94">
        <w:rPr>
          <w:rFonts w:ascii="Century" w:hAnsi="Century"/>
        </w:rPr>
        <w:t>の原因を</w:t>
      </w:r>
      <w:r w:rsidRPr="00AB6B94">
        <w:rPr>
          <w:rFonts w:ascii="Century" w:hAnsi="Century"/>
        </w:rPr>
        <w:t>B</w:t>
      </w:r>
      <w:r w:rsidRPr="00AB6B94">
        <w:rPr>
          <w:rFonts w:ascii="Century" w:hAnsi="Century"/>
        </w:rPr>
        <w:t>だと考える</w:t>
      </w:r>
    </w:p>
    <w:p w14:paraId="6893EE89" w14:textId="0E32FB5A" w:rsidR="00AB6B94" w:rsidRPr="00AB6B94" w:rsidRDefault="00AB6B94">
      <w:pPr>
        <w:rPr>
          <w:rFonts w:ascii="Century" w:hAnsi="Century"/>
        </w:rPr>
      </w:pPr>
    </w:p>
    <w:p w14:paraId="54E16FA8" w14:textId="050C4510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>４　契約によれば、</w:t>
      </w:r>
      <w:r w:rsidRPr="00AB6B94">
        <w:rPr>
          <w:rFonts w:ascii="Century" w:hAnsi="Century"/>
        </w:rPr>
        <w:t>IOC</w:t>
      </w:r>
      <w:r w:rsidRPr="00AB6B94">
        <w:rPr>
          <w:rFonts w:ascii="Century" w:hAnsi="Century"/>
        </w:rPr>
        <w:t>が行事を中止できるのであって、開催市ではありません。</w:t>
      </w:r>
    </w:p>
    <w:p w14:paraId="42C23CDF" w14:textId="13951A20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 xml:space="preserve">according to </w:t>
      </w:r>
      <w:r w:rsidRPr="00AB6B94">
        <w:rPr>
          <w:rFonts w:ascii="Century" w:hAnsi="Century"/>
        </w:rPr>
        <w:t>～：～によれば</w:t>
      </w:r>
    </w:p>
    <w:p w14:paraId="5A18010F" w14:textId="10CEABAE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>terminate</w:t>
      </w:r>
      <w:r w:rsidRPr="00AB6B94">
        <w:rPr>
          <w:rFonts w:ascii="Century" w:hAnsi="Century"/>
        </w:rPr>
        <w:t>：終わらせる（映画の</w:t>
      </w:r>
      <w:r w:rsidRPr="00AB6B94">
        <w:rPr>
          <w:rFonts w:ascii="Century" w:hAnsi="Century"/>
        </w:rPr>
        <w:t>Terminator</w:t>
      </w:r>
      <w:r w:rsidRPr="00AB6B94">
        <w:rPr>
          <w:rFonts w:ascii="Century" w:hAnsi="Century"/>
        </w:rPr>
        <w:t>は「終わらせる者」）</w:t>
      </w:r>
    </w:p>
    <w:p w14:paraId="353C0406" w14:textId="75C49214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　</w:t>
      </w:r>
      <w:r w:rsidRPr="00AB6B94">
        <w:rPr>
          <w:rFonts w:ascii="Century" w:hAnsi="Century"/>
        </w:rPr>
        <w:t>terminal</w:t>
      </w:r>
      <w:r w:rsidRPr="00AB6B94">
        <w:rPr>
          <w:rFonts w:ascii="Century" w:hAnsi="Century"/>
        </w:rPr>
        <w:t>：末期の・終わりの／終点</w:t>
      </w:r>
    </w:p>
    <w:p w14:paraId="308E1005" w14:textId="11250F47" w:rsidR="00AB6B94" w:rsidRPr="00AB6B94" w:rsidRDefault="00AB6B94">
      <w:pPr>
        <w:rPr>
          <w:rFonts w:ascii="Century" w:hAnsi="Century"/>
        </w:rPr>
      </w:pPr>
    </w:p>
    <w:p w14:paraId="55C7D85B" w14:textId="0E848B47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５　</w:t>
      </w:r>
      <w:r w:rsidRPr="00AB6B94">
        <w:rPr>
          <w:rFonts w:ascii="Century" w:hAnsi="Century"/>
        </w:rPr>
        <w:t>IOC</w:t>
      </w:r>
      <w:r w:rsidRPr="00AB6B94">
        <w:rPr>
          <w:rFonts w:ascii="Century" w:hAnsi="Century"/>
        </w:rPr>
        <w:t>はアスリート達に、無料のコロナウィルスのワクチンを提供する予定です。</w:t>
      </w:r>
    </w:p>
    <w:p w14:paraId="0DDFDA18" w14:textId="3FFEB071" w:rsidR="00AB6B94" w:rsidRPr="00AB6B94" w:rsidRDefault="00AB6B94">
      <w:pPr>
        <w:rPr>
          <w:rFonts w:ascii="Century" w:hAnsi="Century"/>
        </w:rPr>
      </w:pPr>
      <w:r w:rsidRPr="00AB6B94">
        <w:rPr>
          <w:rFonts w:ascii="Century" w:hAnsi="Century"/>
        </w:rPr>
        <w:t xml:space="preserve">　　　</w:t>
      </w:r>
      <w:r w:rsidRPr="00AB6B94">
        <w:rPr>
          <w:rFonts w:ascii="Segoe UI Symbol" w:hAnsi="Segoe UI Symbol" w:cs="Segoe UI Symbol"/>
        </w:rPr>
        <w:t>★</w:t>
      </w:r>
      <w:r w:rsidRPr="00AB6B94">
        <w:rPr>
          <w:rFonts w:ascii="Century" w:hAnsi="Century"/>
        </w:rPr>
        <w:t>provide A with B</w:t>
      </w:r>
      <w:r w:rsidRPr="00AB6B94">
        <w:rPr>
          <w:rFonts w:ascii="Century" w:hAnsi="Century"/>
        </w:rPr>
        <w:t>：</w:t>
      </w:r>
      <w:r w:rsidRPr="00AB6B94">
        <w:rPr>
          <w:rFonts w:ascii="Century" w:hAnsi="Century"/>
        </w:rPr>
        <w:t>A</w:t>
      </w:r>
      <w:r w:rsidRPr="00AB6B94">
        <w:rPr>
          <w:rFonts w:ascii="Century" w:hAnsi="Century"/>
        </w:rPr>
        <w:t>に</w:t>
      </w:r>
      <w:r w:rsidRPr="00AB6B94">
        <w:rPr>
          <w:rFonts w:ascii="Century" w:hAnsi="Century"/>
        </w:rPr>
        <w:t>B</w:t>
      </w:r>
      <w:r w:rsidRPr="00AB6B94">
        <w:rPr>
          <w:rFonts w:ascii="Century" w:hAnsi="Century"/>
        </w:rPr>
        <w:t>を提供する</w:t>
      </w:r>
    </w:p>
    <w:p w14:paraId="72456EE7" w14:textId="6CBC9278" w:rsidR="002C7D9A" w:rsidRPr="00AB6B94" w:rsidRDefault="002C7D9A">
      <w:pPr>
        <w:rPr>
          <w:rFonts w:ascii="Century" w:hAnsi="Century"/>
        </w:rPr>
      </w:pPr>
    </w:p>
    <w:p w14:paraId="61ED4168" w14:textId="65F32605" w:rsidR="002C7D9A" w:rsidRDefault="002C7D9A"/>
    <w:sectPr w:rsidR="002C7D9A" w:rsidSect="00685A8F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C59C" w14:textId="77777777" w:rsidR="00DF240F" w:rsidRDefault="00DF240F" w:rsidP="00DF240F">
      <w:r>
        <w:separator/>
      </w:r>
    </w:p>
  </w:endnote>
  <w:endnote w:type="continuationSeparator" w:id="0">
    <w:p w14:paraId="690B7700" w14:textId="77777777" w:rsidR="00DF240F" w:rsidRDefault="00DF240F" w:rsidP="00DF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79C3" w14:textId="77777777" w:rsidR="00DF240F" w:rsidRDefault="00DF240F" w:rsidP="00DF240F">
      <w:r>
        <w:separator/>
      </w:r>
    </w:p>
  </w:footnote>
  <w:footnote w:type="continuationSeparator" w:id="0">
    <w:p w14:paraId="0C396F33" w14:textId="77777777" w:rsidR="00DF240F" w:rsidRDefault="00DF240F" w:rsidP="00DF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F82"/>
    <w:multiLevelType w:val="hybridMultilevel"/>
    <w:tmpl w:val="EEA0F94C"/>
    <w:lvl w:ilvl="0" w:tplc="27EAB9C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583664C5"/>
    <w:multiLevelType w:val="hybridMultilevel"/>
    <w:tmpl w:val="8B027430"/>
    <w:lvl w:ilvl="0" w:tplc="7562C83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A3E32E6"/>
    <w:multiLevelType w:val="hybridMultilevel"/>
    <w:tmpl w:val="9DAC3C62"/>
    <w:lvl w:ilvl="0" w:tplc="5276F6E6">
      <w:start w:val="1"/>
      <w:numFmt w:val="lowerLetter"/>
      <w:lvlText w:val="(%1)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3" w15:restartNumberingAfterBreak="0">
    <w:nsid w:val="736546A2"/>
    <w:multiLevelType w:val="hybridMultilevel"/>
    <w:tmpl w:val="449EC056"/>
    <w:lvl w:ilvl="0" w:tplc="D23A9A76">
      <w:start w:val="1"/>
      <w:numFmt w:val="lowerLetter"/>
      <w:lvlText w:val="%1."/>
      <w:lvlJc w:val="left"/>
      <w:pPr>
        <w:ind w:left="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3"/>
    <w:rsid w:val="000163B2"/>
    <w:rsid w:val="00040251"/>
    <w:rsid w:val="000B3C8C"/>
    <w:rsid w:val="00100374"/>
    <w:rsid w:val="00160121"/>
    <w:rsid w:val="002763E9"/>
    <w:rsid w:val="002C7D9A"/>
    <w:rsid w:val="002F0EC3"/>
    <w:rsid w:val="00320F1F"/>
    <w:rsid w:val="003C2405"/>
    <w:rsid w:val="003D5E7E"/>
    <w:rsid w:val="005212A8"/>
    <w:rsid w:val="005C5165"/>
    <w:rsid w:val="00685A8F"/>
    <w:rsid w:val="006B005E"/>
    <w:rsid w:val="006F6676"/>
    <w:rsid w:val="007A367F"/>
    <w:rsid w:val="00853ACF"/>
    <w:rsid w:val="008C5A56"/>
    <w:rsid w:val="00921E6B"/>
    <w:rsid w:val="00932508"/>
    <w:rsid w:val="00976631"/>
    <w:rsid w:val="00981A61"/>
    <w:rsid w:val="00987DB7"/>
    <w:rsid w:val="00A27C46"/>
    <w:rsid w:val="00AB6B94"/>
    <w:rsid w:val="00AF63F0"/>
    <w:rsid w:val="00B02983"/>
    <w:rsid w:val="00BE490B"/>
    <w:rsid w:val="00C62847"/>
    <w:rsid w:val="00C63CBC"/>
    <w:rsid w:val="00D20520"/>
    <w:rsid w:val="00D91038"/>
    <w:rsid w:val="00DC09A1"/>
    <w:rsid w:val="00DE71BA"/>
    <w:rsid w:val="00DF240F"/>
    <w:rsid w:val="00E00AF0"/>
    <w:rsid w:val="00F14947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EB27EA"/>
  <w15:chartTrackingRefBased/>
  <w15:docId w15:val="{17E2B6FF-FA74-4ABE-98A1-513A70AB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C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7CF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E490B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6B00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F2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40F"/>
  </w:style>
  <w:style w:type="paragraph" w:styleId="a8">
    <w:name w:val="footer"/>
    <w:basedOn w:val="a"/>
    <w:link w:val="a9"/>
    <w:uiPriority w:val="99"/>
    <w:unhideWhenUsed/>
    <w:rsid w:val="00DF24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40F"/>
  </w:style>
  <w:style w:type="character" w:styleId="aa">
    <w:name w:val="Emphasis"/>
    <w:basedOn w:val="a0"/>
    <w:uiPriority w:val="20"/>
    <w:qFormat/>
    <w:rsid w:val="006F6676"/>
    <w:rPr>
      <w:i/>
      <w:iCs/>
    </w:rPr>
  </w:style>
  <w:style w:type="paragraph" w:customStyle="1" w:styleId="zn-bodyparagraph">
    <w:name w:val="zn-body__paragraph"/>
    <w:basedOn w:val="a"/>
    <w:rsid w:val="00981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3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nn.com/2021/05/07/sport/anti-olympics-2020-campaign-online-japan-spt-intl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nn.com/sport/olympics" TargetMode="External"/><Relationship Id="rId12" Type="http://schemas.openxmlformats.org/officeDocument/2006/relationships/hyperlink" Target="https://www.2020games.metro.tokyo.lg.jp/hostcitycontract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2020games.metro.tokyo.lg.jp/hostcitycontract-EN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urworldindata.org/covid-vaccin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n.com/world/live-news/coronavirus-pandemic-vaccine-updates-05-14-21/h_7f67d34ea696e6e3b5fd46b3825f65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金坂　由紀</cp:lastModifiedBy>
  <cp:revision>12</cp:revision>
  <cp:lastPrinted>2021-05-27T01:02:00Z</cp:lastPrinted>
  <dcterms:created xsi:type="dcterms:W3CDTF">2021-05-16T01:19:00Z</dcterms:created>
  <dcterms:modified xsi:type="dcterms:W3CDTF">2021-05-27T12:45:00Z</dcterms:modified>
</cp:coreProperties>
</file>